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0A590" w14:textId="77777777" w:rsidR="000C59A8" w:rsidRDefault="00D658E3" w:rsidP="00D658E3">
      <w:pPr>
        <w:spacing w:after="0"/>
        <w:jc w:val="center"/>
        <w:rPr>
          <w:b/>
          <w:sz w:val="24"/>
          <w:szCs w:val="24"/>
        </w:rPr>
      </w:pPr>
      <w:r>
        <w:rPr>
          <w:b/>
          <w:sz w:val="24"/>
          <w:szCs w:val="24"/>
        </w:rPr>
        <w:t>LELAND TOWNSHIP BOARD</w:t>
      </w:r>
    </w:p>
    <w:p w14:paraId="063DEFB4" w14:textId="55ED06C3" w:rsidR="00D658E3" w:rsidRDefault="000C59A8" w:rsidP="00D658E3">
      <w:pPr>
        <w:spacing w:after="0"/>
        <w:jc w:val="center"/>
        <w:rPr>
          <w:b/>
          <w:sz w:val="24"/>
          <w:szCs w:val="24"/>
        </w:rPr>
      </w:pPr>
      <w:r>
        <w:rPr>
          <w:b/>
          <w:sz w:val="24"/>
          <w:szCs w:val="24"/>
        </w:rPr>
        <w:t>SPECIAL</w:t>
      </w:r>
      <w:r w:rsidR="00D658E3">
        <w:rPr>
          <w:b/>
          <w:sz w:val="24"/>
          <w:szCs w:val="24"/>
        </w:rPr>
        <w:t xml:space="preserve"> MEETING</w:t>
      </w:r>
    </w:p>
    <w:p w14:paraId="11217F59" w14:textId="6B3DB0D4" w:rsidR="00D658E3" w:rsidRDefault="00D658E3" w:rsidP="00D658E3">
      <w:pPr>
        <w:spacing w:after="0"/>
        <w:jc w:val="center"/>
        <w:rPr>
          <w:b/>
          <w:sz w:val="24"/>
          <w:szCs w:val="24"/>
        </w:rPr>
      </w:pPr>
      <w:r>
        <w:rPr>
          <w:b/>
          <w:sz w:val="24"/>
          <w:szCs w:val="24"/>
        </w:rPr>
        <w:t>Thursday, February 25, 2021– 10:00 a.m.</w:t>
      </w:r>
    </w:p>
    <w:p w14:paraId="4D1F3138" w14:textId="77777777" w:rsidR="00D658E3" w:rsidRPr="0025517D" w:rsidRDefault="00D658E3" w:rsidP="00D658E3">
      <w:pPr>
        <w:pStyle w:val="Default"/>
        <w:rPr>
          <w:sz w:val="20"/>
          <w:szCs w:val="20"/>
        </w:rPr>
      </w:pPr>
      <w:r w:rsidRPr="00EF1E85">
        <w:rPr>
          <w:bCs/>
          <w:sz w:val="20"/>
          <w:szCs w:val="20"/>
        </w:rPr>
        <w:t>(Leland Township will be holding all meetings remotely un</w:t>
      </w:r>
      <w:r>
        <w:rPr>
          <w:bCs/>
          <w:sz w:val="20"/>
          <w:szCs w:val="20"/>
        </w:rPr>
        <w:t>der the COVID19 Executive order</w:t>
      </w:r>
      <w:r w:rsidRPr="00EF1E85">
        <w:rPr>
          <w:bCs/>
          <w:sz w:val="20"/>
          <w:szCs w:val="20"/>
        </w:rPr>
        <w:t xml:space="preserve"> issued to limit person to person transmission of the virus</w:t>
      </w:r>
      <w:r>
        <w:rPr>
          <w:bCs/>
          <w:sz w:val="20"/>
          <w:szCs w:val="20"/>
        </w:rPr>
        <w:t xml:space="preserve"> until such order is lifted</w:t>
      </w:r>
      <w:r w:rsidRPr="00EF1E85">
        <w:rPr>
          <w:bCs/>
          <w:sz w:val="20"/>
          <w:szCs w:val="20"/>
        </w:rPr>
        <w:t>.  Directions to participate</w:t>
      </w:r>
      <w:r>
        <w:rPr>
          <w:bCs/>
          <w:sz w:val="20"/>
          <w:szCs w:val="20"/>
        </w:rPr>
        <w:t xml:space="preserve"> in</w:t>
      </w:r>
      <w:r w:rsidRPr="00EF1E85">
        <w:rPr>
          <w:bCs/>
          <w:sz w:val="20"/>
          <w:szCs w:val="20"/>
        </w:rPr>
        <w:t xml:space="preserve"> the meeting via Zoom were include</w:t>
      </w:r>
      <w:r>
        <w:rPr>
          <w:bCs/>
          <w:sz w:val="20"/>
          <w:szCs w:val="20"/>
        </w:rPr>
        <w:t>d in the posting of the agenda.</w:t>
      </w:r>
      <w:r w:rsidRPr="00EF1E85">
        <w:rPr>
          <w:bCs/>
          <w:sz w:val="20"/>
          <w:szCs w:val="20"/>
        </w:rPr>
        <w:t xml:space="preserve">) </w:t>
      </w:r>
    </w:p>
    <w:p w14:paraId="40B00F44" w14:textId="77777777" w:rsidR="00D658E3" w:rsidRDefault="00D658E3" w:rsidP="00D658E3">
      <w:pPr>
        <w:spacing w:after="0"/>
        <w:jc w:val="center"/>
        <w:rPr>
          <w:b/>
          <w:sz w:val="24"/>
          <w:szCs w:val="24"/>
        </w:rPr>
      </w:pPr>
      <w:r>
        <w:rPr>
          <w:b/>
          <w:sz w:val="24"/>
          <w:szCs w:val="24"/>
        </w:rPr>
        <w:t>MINUTES</w:t>
      </w:r>
    </w:p>
    <w:p w14:paraId="3D4684A9" w14:textId="4320BA3E" w:rsidR="00D658E3" w:rsidRDefault="00D658E3" w:rsidP="00D658E3">
      <w:pPr>
        <w:spacing w:after="0"/>
        <w:rPr>
          <w:sz w:val="24"/>
          <w:szCs w:val="24"/>
        </w:rPr>
      </w:pPr>
      <w:r>
        <w:rPr>
          <w:b/>
          <w:sz w:val="24"/>
          <w:szCs w:val="24"/>
        </w:rPr>
        <w:t xml:space="preserve">PRESENT:  </w:t>
      </w:r>
      <w:r>
        <w:rPr>
          <w:sz w:val="24"/>
          <w:szCs w:val="24"/>
        </w:rPr>
        <w:t>Supervisor Susan Och, Clerk Lisa Brookfield, Treasurer Shirley Garthe, Trustee Clint Mitchell, Trustee Mariann Kirch</w:t>
      </w:r>
      <w:r w:rsidR="0013383A">
        <w:rPr>
          <w:sz w:val="24"/>
          <w:szCs w:val="24"/>
        </w:rPr>
        <w:t>, Robert Parker, Brad Wierda</w:t>
      </w:r>
      <w:r>
        <w:rPr>
          <w:sz w:val="24"/>
          <w:szCs w:val="24"/>
        </w:rPr>
        <w:t>.</w:t>
      </w:r>
    </w:p>
    <w:p w14:paraId="555C22E2" w14:textId="77777777" w:rsidR="00D658E3" w:rsidRDefault="00D658E3" w:rsidP="00D658E3">
      <w:pPr>
        <w:spacing w:after="0"/>
        <w:rPr>
          <w:sz w:val="24"/>
          <w:szCs w:val="24"/>
        </w:rPr>
      </w:pPr>
      <w:r>
        <w:rPr>
          <w:b/>
          <w:sz w:val="24"/>
          <w:szCs w:val="24"/>
        </w:rPr>
        <w:t xml:space="preserve">ABSENT:  </w:t>
      </w:r>
    </w:p>
    <w:p w14:paraId="4AB309A0" w14:textId="5995B563" w:rsidR="00D658E3" w:rsidRDefault="00D658E3" w:rsidP="00D658E3">
      <w:pPr>
        <w:spacing w:after="0"/>
        <w:rPr>
          <w:sz w:val="24"/>
          <w:szCs w:val="24"/>
        </w:rPr>
      </w:pPr>
      <w:r>
        <w:rPr>
          <w:b/>
          <w:sz w:val="24"/>
          <w:szCs w:val="24"/>
        </w:rPr>
        <w:t xml:space="preserve">GUESTS: </w:t>
      </w:r>
      <w:r w:rsidR="0013383A">
        <w:rPr>
          <w:bCs/>
          <w:sz w:val="24"/>
          <w:szCs w:val="24"/>
        </w:rPr>
        <w:t>1</w:t>
      </w:r>
      <w:r>
        <w:rPr>
          <w:b/>
          <w:sz w:val="24"/>
          <w:szCs w:val="24"/>
        </w:rPr>
        <w:t xml:space="preserve"> </w:t>
      </w:r>
    </w:p>
    <w:p w14:paraId="51850A94" w14:textId="7AD30450" w:rsidR="00D658E3" w:rsidRDefault="00D658E3" w:rsidP="00D658E3">
      <w:pPr>
        <w:spacing w:after="0"/>
        <w:rPr>
          <w:sz w:val="24"/>
          <w:szCs w:val="24"/>
        </w:rPr>
      </w:pPr>
      <w:r>
        <w:rPr>
          <w:b/>
          <w:sz w:val="24"/>
          <w:szCs w:val="24"/>
        </w:rPr>
        <w:t>CALL TO ORDER:</w:t>
      </w:r>
      <w:r>
        <w:rPr>
          <w:sz w:val="24"/>
          <w:szCs w:val="24"/>
        </w:rPr>
        <w:t xml:space="preserve">  Ms. Och called the meeting to order at 10:</w:t>
      </w:r>
      <w:r w:rsidR="0013383A">
        <w:rPr>
          <w:sz w:val="24"/>
          <w:szCs w:val="24"/>
        </w:rPr>
        <w:t>02</w:t>
      </w:r>
      <w:r>
        <w:rPr>
          <w:sz w:val="24"/>
          <w:szCs w:val="24"/>
        </w:rPr>
        <w:t xml:space="preserve"> a.m. with the Pledge of Allegiance.</w:t>
      </w:r>
    </w:p>
    <w:p w14:paraId="73BFC775" w14:textId="78B6EEA9" w:rsidR="003732DE" w:rsidRDefault="00E6309D" w:rsidP="00E6309D">
      <w:pPr>
        <w:spacing w:after="0"/>
        <w:rPr>
          <w:sz w:val="24"/>
          <w:szCs w:val="24"/>
        </w:rPr>
      </w:pPr>
      <w:r>
        <w:rPr>
          <w:b/>
          <w:sz w:val="24"/>
          <w:szCs w:val="24"/>
        </w:rPr>
        <w:t>APPROVAL OF AGENDA</w:t>
      </w:r>
      <w:r>
        <w:rPr>
          <w:sz w:val="24"/>
          <w:szCs w:val="24"/>
        </w:rPr>
        <w:t>:</w:t>
      </w:r>
      <w:r w:rsidR="003732DE">
        <w:rPr>
          <w:sz w:val="24"/>
          <w:szCs w:val="24"/>
        </w:rPr>
        <w:t xml:space="preserve">  </w:t>
      </w:r>
    </w:p>
    <w:p w14:paraId="1CEEAFD3" w14:textId="19D07E07" w:rsidR="0013383A" w:rsidRDefault="000F38A1" w:rsidP="00E6309D">
      <w:pPr>
        <w:spacing w:after="0"/>
        <w:rPr>
          <w:sz w:val="24"/>
          <w:szCs w:val="24"/>
        </w:rPr>
      </w:pPr>
      <w:r>
        <w:rPr>
          <w:sz w:val="24"/>
          <w:szCs w:val="24"/>
        </w:rPr>
        <w:t xml:space="preserve">Additions/Corrections:  Discussion of the sludge pumping will be done at the end of the meeting.  </w:t>
      </w:r>
      <w:r w:rsidR="0013383A">
        <w:rPr>
          <w:sz w:val="24"/>
          <w:szCs w:val="24"/>
        </w:rPr>
        <w:t>The consent agenda should read that the minutes of the Budget Workshop of the Parks and Recreation</w:t>
      </w:r>
      <w:r w:rsidR="003A12E0">
        <w:rPr>
          <w:sz w:val="24"/>
          <w:szCs w:val="24"/>
        </w:rPr>
        <w:t xml:space="preserve"> Commission</w:t>
      </w:r>
      <w:r w:rsidR="0013383A">
        <w:rPr>
          <w:sz w:val="24"/>
          <w:szCs w:val="24"/>
        </w:rPr>
        <w:t xml:space="preserve"> should have a date of February 9, 2021, not February 10, 2021.   </w:t>
      </w:r>
    </w:p>
    <w:p w14:paraId="024C799D" w14:textId="7368B204" w:rsidR="00E6309D" w:rsidRDefault="003732DE" w:rsidP="00E6309D">
      <w:pPr>
        <w:spacing w:after="0"/>
        <w:rPr>
          <w:sz w:val="24"/>
          <w:szCs w:val="24"/>
        </w:rPr>
      </w:pPr>
      <w:r>
        <w:rPr>
          <w:b/>
          <w:bCs/>
          <w:sz w:val="24"/>
          <w:szCs w:val="24"/>
        </w:rPr>
        <w:t xml:space="preserve">ACTION:  </w:t>
      </w:r>
      <w:r w:rsidR="00E6309D">
        <w:rPr>
          <w:sz w:val="24"/>
          <w:szCs w:val="24"/>
        </w:rPr>
        <w:t>M</w:t>
      </w:r>
      <w:r w:rsidR="0013383A">
        <w:rPr>
          <w:sz w:val="24"/>
          <w:szCs w:val="24"/>
        </w:rPr>
        <w:t>s.</w:t>
      </w:r>
      <w:r w:rsidR="00E6309D">
        <w:rPr>
          <w:sz w:val="24"/>
          <w:szCs w:val="24"/>
        </w:rPr>
        <w:t xml:space="preserve"> </w:t>
      </w:r>
      <w:r w:rsidR="0013383A">
        <w:rPr>
          <w:sz w:val="24"/>
          <w:szCs w:val="24"/>
        </w:rPr>
        <w:t xml:space="preserve">Kirch </w:t>
      </w:r>
      <w:r w:rsidR="00E6309D">
        <w:rPr>
          <w:sz w:val="24"/>
          <w:szCs w:val="24"/>
        </w:rPr>
        <w:t xml:space="preserve">moved to approve </w:t>
      </w:r>
      <w:r>
        <w:rPr>
          <w:sz w:val="24"/>
          <w:szCs w:val="24"/>
        </w:rPr>
        <w:t>the agenda as presented and amended; supported by M</w:t>
      </w:r>
      <w:r w:rsidR="0013383A">
        <w:rPr>
          <w:sz w:val="24"/>
          <w:szCs w:val="24"/>
        </w:rPr>
        <w:t>s. Garthe</w:t>
      </w:r>
      <w:r w:rsidR="000F38A1">
        <w:rPr>
          <w:sz w:val="24"/>
          <w:szCs w:val="24"/>
        </w:rPr>
        <w:t>.</w:t>
      </w:r>
    </w:p>
    <w:p w14:paraId="4AE232BC" w14:textId="77777777" w:rsidR="00E6309D" w:rsidRPr="00716498" w:rsidRDefault="00E6309D" w:rsidP="00E6309D">
      <w:pPr>
        <w:spacing w:after="0"/>
        <w:ind w:left="720" w:firstLine="360"/>
        <w:rPr>
          <w:sz w:val="20"/>
          <w:szCs w:val="20"/>
        </w:rPr>
      </w:pPr>
      <w:r>
        <w:rPr>
          <w:sz w:val="20"/>
          <w:szCs w:val="20"/>
        </w:rPr>
        <w:t xml:space="preserve">VOICE </w:t>
      </w:r>
      <w:r w:rsidRPr="00716498">
        <w:rPr>
          <w:sz w:val="20"/>
          <w:szCs w:val="20"/>
        </w:rPr>
        <w:t>ROLL CALL:</w:t>
      </w:r>
      <w:r>
        <w:rPr>
          <w:sz w:val="20"/>
          <w:szCs w:val="20"/>
        </w:rPr>
        <w:t xml:space="preserve">  (not necessarily in the order called at the meeting)</w:t>
      </w:r>
    </w:p>
    <w:p w14:paraId="62C120B4" w14:textId="77777777" w:rsidR="00E6309D" w:rsidRPr="00716498" w:rsidRDefault="00E6309D" w:rsidP="00E6309D">
      <w:pPr>
        <w:spacing w:after="0"/>
        <w:ind w:left="720" w:firstLine="360"/>
        <w:rPr>
          <w:sz w:val="20"/>
          <w:szCs w:val="20"/>
        </w:rPr>
      </w:pPr>
      <w:r>
        <w:rPr>
          <w:sz w:val="20"/>
          <w:szCs w:val="20"/>
        </w:rPr>
        <w:t>Supervisor Susan Och:</w:t>
      </w:r>
      <w:r>
        <w:rPr>
          <w:sz w:val="20"/>
          <w:szCs w:val="20"/>
        </w:rPr>
        <w:tab/>
        <w:t xml:space="preserve">  Yes</w:t>
      </w:r>
    </w:p>
    <w:p w14:paraId="26107208" w14:textId="77777777" w:rsidR="00E6309D" w:rsidRPr="00716498" w:rsidRDefault="00E6309D" w:rsidP="00E6309D">
      <w:pPr>
        <w:spacing w:after="0"/>
        <w:ind w:left="720" w:firstLine="360"/>
        <w:rPr>
          <w:sz w:val="20"/>
          <w:szCs w:val="20"/>
        </w:rPr>
      </w:pPr>
      <w:r w:rsidRPr="00716498">
        <w:rPr>
          <w:sz w:val="20"/>
          <w:szCs w:val="20"/>
        </w:rPr>
        <w:t>Clerk Lisa Brookfield:</w:t>
      </w:r>
      <w:r>
        <w:rPr>
          <w:sz w:val="20"/>
          <w:szCs w:val="20"/>
        </w:rPr>
        <w:tab/>
      </w:r>
      <w:r>
        <w:rPr>
          <w:sz w:val="20"/>
          <w:szCs w:val="20"/>
        </w:rPr>
        <w:tab/>
        <w:t xml:space="preserve">  Yes</w:t>
      </w:r>
    </w:p>
    <w:p w14:paraId="5FF3722C" w14:textId="77777777" w:rsidR="00E6309D" w:rsidRPr="00716498" w:rsidRDefault="00E6309D" w:rsidP="00E6309D">
      <w:pPr>
        <w:spacing w:after="0"/>
        <w:ind w:left="720" w:firstLine="360"/>
        <w:rPr>
          <w:sz w:val="20"/>
          <w:szCs w:val="20"/>
        </w:rPr>
      </w:pPr>
      <w:r w:rsidRPr="00716498">
        <w:rPr>
          <w:sz w:val="20"/>
          <w:szCs w:val="20"/>
        </w:rPr>
        <w:t>Treasurer Shirley Garthe:</w:t>
      </w:r>
      <w:r w:rsidRPr="00716498">
        <w:rPr>
          <w:sz w:val="20"/>
          <w:szCs w:val="20"/>
        </w:rPr>
        <w:tab/>
        <w:t xml:space="preserve">  Yes</w:t>
      </w:r>
    </w:p>
    <w:p w14:paraId="196FF6F3" w14:textId="77777777" w:rsidR="00E6309D" w:rsidRPr="00716498" w:rsidRDefault="00E6309D" w:rsidP="00E6309D">
      <w:pPr>
        <w:spacing w:after="0"/>
        <w:ind w:left="720" w:firstLine="360"/>
        <w:rPr>
          <w:sz w:val="20"/>
          <w:szCs w:val="20"/>
        </w:rPr>
      </w:pPr>
      <w:r w:rsidRPr="00716498">
        <w:rPr>
          <w:sz w:val="20"/>
          <w:szCs w:val="20"/>
        </w:rPr>
        <w:t xml:space="preserve">Trustee </w:t>
      </w:r>
      <w:r>
        <w:rPr>
          <w:sz w:val="20"/>
          <w:szCs w:val="20"/>
        </w:rPr>
        <w:t>Mariann Kirch</w:t>
      </w:r>
      <w:r w:rsidRPr="00716498">
        <w:rPr>
          <w:sz w:val="20"/>
          <w:szCs w:val="20"/>
        </w:rPr>
        <w:t>:</w:t>
      </w:r>
      <w:r w:rsidRPr="00716498">
        <w:rPr>
          <w:sz w:val="20"/>
          <w:szCs w:val="20"/>
        </w:rPr>
        <w:tab/>
        <w:t xml:space="preserve">  Yes</w:t>
      </w:r>
    </w:p>
    <w:p w14:paraId="77619081" w14:textId="77777777" w:rsidR="00E6309D" w:rsidRPr="00716498" w:rsidRDefault="00E6309D" w:rsidP="00E6309D">
      <w:pPr>
        <w:spacing w:after="0"/>
        <w:ind w:left="720" w:firstLine="360"/>
        <w:rPr>
          <w:sz w:val="20"/>
          <w:szCs w:val="20"/>
        </w:rPr>
      </w:pPr>
      <w:r w:rsidRPr="00716498">
        <w:rPr>
          <w:sz w:val="20"/>
          <w:szCs w:val="20"/>
        </w:rPr>
        <w:t xml:space="preserve">Trustee </w:t>
      </w:r>
      <w:r>
        <w:rPr>
          <w:sz w:val="20"/>
          <w:szCs w:val="20"/>
        </w:rPr>
        <w:t>Clint Mitchell</w:t>
      </w:r>
      <w:r w:rsidRPr="00716498">
        <w:rPr>
          <w:sz w:val="20"/>
          <w:szCs w:val="20"/>
        </w:rPr>
        <w:t>:</w:t>
      </w:r>
      <w:r>
        <w:rPr>
          <w:sz w:val="20"/>
          <w:szCs w:val="20"/>
        </w:rPr>
        <w:tab/>
      </w:r>
      <w:r>
        <w:rPr>
          <w:sz w:val="20"/>
          <w:szCs w:val="20"/>
        </w:rPr>
        <w:tab/>
        <w:t xml:space="preserve">  Yes</w:t>
      </w:r>
    </w:p>
    <w:p w14:paraId="74F1A8F5" w14:textId="77777777" w:rsidR="00E6309D" w:rsidRPr="0013762B" w:rsidRDefault="00E6309D" w:rsidP="00E6309D">
      <w:pPr>
        <w:spacing w:after="0"/>
        <w:ind w:left="3960" w:firstLine="360"/>
        <w:rPr>
          <w:sz w:val="20"/>
          <w:szCs w:val="20"/>
        </w:rPr>
      </w:pPr>
      <w:r>
        <w:rPr>
          <w:sz w:val="20"/>
          <w:szCs w:val="20"/>
        </w:rPr>
        <w:t>Motion carried</w:t>
      </w:r>
      <w:r w:rsidRPr="00716498">
        <w:rPr>
          <w:sz w:val="20"/>
          <w:szCs w:val="20"/>
        </w:rPr>
        <w:t>.</w:t>
      </w:r>
      <w:r>
        <w:rPr>
          <w:sz w:val="20"/>
          <w:szCs w:val="20"/>
        </w:rPr>
        <w:t xml:space="preserve">  5 in favor, 0 opposed</w:t>
      </w:r>
    </w:p>
    <w:p w14:paraId="68DD066D" w14:textId="07375A1E" w:rsidR="00E6309D" w:rsidRDefault="00E6309D" w:rsidP="00D658E3">
      <w:pPr>
        <w:spacing w:after="0"/>
        <w:rPr>
          <w:sz w:val="24"/>
          <w:szCs w:val="24"/>
        </w:rPr>
      </w:pPr>
      <w:r>
        <w:rPr>
          <w:b/>
          <w:bCs/>
          <w:sz w:val="24"/>
          <w:szCs w:val="24"/>
        </w:rPr>
        <w:t>DECLARATION OF CONFLICT OF INTERESTS –</w:t>
      </w:r>
      <w:r>
        <w:rPr>
          <w:sz w:val="24"/>
          <w:szCs w:val="24"/>
        </w:rPr>
        <w:t xml:space="preserve"> None</w:t>
      </w:r>
    </w:p>
    <w:p w14:paraId="13726FFA" w14:textId="608BBE93" w:rsidR="00E6309D" w:rsidRPr="000F38A1" w:rsidRDefault="00E6309D" w:rsidP="00D658E3">
      <w:pPr>
        <w:spacing w:after="0"/>
        <w:rPr>
          <w:sz w:val="24"/>
          <w:szCs w:val="24"/>
        </w:rPr>
      </w:pPr>
      <w:r>
        <w:rPr>
          <w:b/>
          <w:bCs/>
          <w:sz w:val="24"/>
          <w:szCs w:val="24"/>
        </w:rPr>
        <w:t>PUBLIC COMMENT</w:t>
      </w:r>
      <w:r w:rsidR="000F38A1">
        <w:rPr>
          <w:sz w:val="24"/>
          <w:szCs w:val="24"/>
        </w:rPr>
        <w:t xml:space="preserve"> - None</w:t>
      </w:r>
    </w:p>
    <w:p w14:paraId="6C88B2EB" w14:textId="2F05018F" w:rsidR="00D658E3" w:rsidRDefault="00D658E3" w:rsidP="00D658E3">
      <w:pPr>
        <w:spacing w:after="0"/>
        <w:rPr>
          <w:b/>
          <w:bCs/>
          <w:sz w:val="24"/>
          <w:szCs w:val="24"/>
        </w:rPr>
      </w:pPr>
      <w:r>
        <w:rPr>
          <w:b/>
          <w:bCs/>
          <w:sz w:val="24"/>
          <w:szCs w:val="24"/>
        </w:rPr>
        <w:t>CONSENT AGENDA</w:t>
      </w:r>
    </w:p>
    <w:p w14:paraId="16C7C72D" w14:textId="7F0AC443" w:rsidR="00D658E3" w:rsidRPr="0081214F" w:rsidRDefault="00D658E3" w:rsidP="0081214F">
      <w:pPr>
        <w:spacing w:after="0"/>
        <w:ind w:firstLine="720"/>
        <w:rPr>
          <w:sz w:val="24"/>
          <w:szCs w:val="24"/>
        </w:rPr>
      </w:pPr>
      <w:r w:rsidRPr="0081214F">
        <w:rPr>
          <w:sz w:val="24"/>
          <w:szCs w:val="24"/>
        </w:rPr>
        <w:t>Minutes</w:t>
      </w:r>
    </w:p>
    <w:p w14:paraId="5B182B6F" w14:textId="1A2632A8" w:rsidR="00D658E3" w:rsidRDefault="00D658E3" w:rsidP="00D658E3">
      <w:pPr>
        <w:pStyle w:val="ListParagraph"/>
        <w:numPr>
          <w:ilvl w:val="0"/>
          <w:numId w:val="2"/>
        </w:numPr>
        <w:spacing w:after="0"/>
        <w:rPr>
          <w:sz w:val="24"/>
          <w:szCs w:val="24"/>
        </w:rPr>
      </w:pPr>
      <w:r>
        <w:rPr>
          <w:sz w:val="24"/>
          <w:szCs w:val="24"/>
        </w:rPr>
        <w:t>February</w:t>
      </w:r>
      <w:r w:rsidRPr="0081214F">
        <w:rPr>
          <w:color w:val="FF0000"/>
          <w:sz w:val="24"/>
          <w:szCs w:val="24"/>
        </w:rPr>
        <w:t xml:space="preserve"> </w:t>
      </w:r>
      <w:r w:rsidR="00E6309D" w:rsidRPr="0081214F">
        <w:rPr>
          <w:color w:val="FF0000"/>
          <w:sz w:val="24"/>
          <w:szCs w:val="24"/>
        </w:rPr>
        <w:t>9</w:t>
      </w:r>
      <w:r>
        <w:rPr>
          <w:sz w:val="24"/>
          <w:szCs w:val="24"/>
        </w:rPr>
        <w:t>, 2021 Budget Workshop Parks &amp; Recreation</w:t>
      </w:r>
    </w:p>
    <w:p w14:paraId="7542C709" w14:textId="53C95D38" w:rsidR="00D658E3" w:rsidRDefault="00D658E3" w:rsidP="00D658E3">
      <w:pPr>
        <w:pStyle w:val="ListParagraph"/>
        <w:numPr>
          <w:ilvl w:val="0"/>
          <w:numId w:val="2"/>
        </w:numPr>
        <w:spacing w:after="0"/>
        <w:rPr>
          <w:sz w:val="24"/>
          <w:szCs w:val="24"/>
        </w:rPr>
      </w:pPr>
      <w:r>
        <w:rPr>
          <w:sz w:val="24"/>
          <w:szCs w:val="24"/>
        </w:rPr>
        <w:t>February 12, 2021 Budget Workshop Fire &amp; Rescue</w:t>
      </w:r>
    </w:p>
    <w:p w14:paraId="6F0A12B8" w14:textId="184DC50B" w:rsidR="00D658E3" w:rsidRDefault="00D658E3" w:rsidP="00D658E3">
      <w:pPr>
        <w:pStyle w:val="ListParagraph"/>
        <w:numPr>
          <w:ilvl w:val="0"/>
          <w:numId w:val="2"/>
        </w:numPr>
        <w:spacing w:after="0"/>
        <w:rPr>
          <w:sz w:val="24"/>
          <w:szCs w:val="24"/>
        </w:rPr>
      </w:pPr>
      <w:r>
        <w:rPr>
          <w:sz w:val="24"/>
          <w:szCs w:val="24"/>
        </w:rPr>
        <w:t>February 16, 2021 Budget Workshop Harbor</w:t>
      </w:r>
    </w:p>
    <w:p w14:paraId="7A8CFE79" w14:textId="318A238D" w:rsidR="00D658E3" w:rsidRPr="00D658E3" w:rsidRDefault="00D658E3" w:rsidP="00D658E3">
      <w:pPr>
        <w:pStyle w:val="ListParagraph"/>
        <w:numPr>
          <w:ilvl w:val="0"/>
          <w:numId w:val="2"/>
        </w:numPr>
        <w:spacing w:after="0"/>
        <w:rPr>
          <w:sz w:val="24"/>
          <w:szCs w:val="24"/>
        </w:rPr>
      </w:pPr>
      <w:r>
        <w:rPr>
          <w:sz w:val="24"/>
          <w:szCs w:val="24"/>
        </w:rPr>
        <w:t>February 19, 2021 Budget Workshop Sewer</w:t>
      </w:r>
    </w:p>
    <w:p w14:paraId="77F3A63B" w14:textId="6C1AFF11" w:rsidR="00D658E3" w:rsidRDefault="00E6309D" w:rsidP="00D658E3">
      <w:pPr>
        <w:spacing w:after="0"/>
        <w:rPr>
          <w:sz w:val="24"/>
          <w:szCs w:val="24"/>
        </w:rPr>
      </w:pPr>
      <w:r>
        <w:rPr>
          <w:b/>
          <w:sz w:val="24"/>
          <w:szCs w:val="24"/>
        </w:rPr>
        <w:t>ACTION:</w:t>
      </w:r>
      <w:r w:rsidR="00D658E3">
        <w:rPr>
          <w:sz w:val="24"/>
          <w:szCs w:val="24"/>
        </w:rPr>
        <w:t xml:space="preserve">   M</w:t>
      </w:r>
      <w:r w:rsidR="0013383A">
        <w:rPr>
          <w:sz w:val="24"/>
          <w:szCs w:val="24"/>
        </w:rPr>
        <w:t xml:space="preserve">s. </w:t>
      </w:r>
      <w:r w:rsidR="00D5458A">
        <w:rPr>
          <w:sz w:val="24"/>
          <w:szCs w:val="24"/>
        </w:rPr>
        <w:t>B</w:t>
      </w:r>
      <w:r w:rsidR="0013383A">
        <w:rPr>
          <w:sz w:val="24"/>
          <w:szCs w:val="24"/>
        </w:rPr>
        <w:t>rookfield</w:t>
      </w:r>
      <w:r w:rsidR="00D658E3">
        <w:rPr>
          <w:sz w:val="24"/>
          <w:szCs w:val="24"/>
        </w:rPr>
        <w:t xml:space="preserve"> moved to approve the</w:t>
      </w:r>
      <w:r>
        <w:rPr>
          <w:sz w:val="24"/>
          <w:szCs w:val="24"/>
        </w:rPr>
        <w:t xml:space="preserve"> minutes</w:t>
      </w:r>
      <w:r w:rsidR="0081214F">
        <w:rPr>
          <w:sz w:val="24"/>
          <w:szCs w:val="24"/>
        </w:rPr>
        <w:t xml:space="preserve"> </w:t>
      </w:r>
      <w:r>
        <w:rPr>
          <w:sz w:val="24"/>
          <w:szCs w:val="24"/>
        </w:rPr>
        <w:t>of the budget meetings of February 9, 2021, February 12, 2021, February 16, 2021, and February 19, 2021 as presented</w:t>
      </w:r>
      <w:r w:rsidR="0081214F">
        <w:rPr>
          <w:sz w:val="24"/>
          <w:szCs w:val="24"/>
        </w:rPr>
        <w:t xml:space="preserve"> and amended</w:t>
      </w:r>
      <w:r>
        <w:rPr>
          <w:sz w:val="24"/>
          <w:szCs w:val="24"/>
        </w:rPr>
        <w:t xml:space="preserve"> on the consent </w:t>
      </w:r>
      <w:r w:rsidR="00D658E3">
        <w:rPr>
          <w:sz w:val="24"/>
          <w:szCs w:val="24"/>
        </w:rPr>
        <w:t>agenda; supported by M</w:t>
      </w:r>
      <w:r w:rsidR="0013383A">
        <w:rPr>
          <w:sz w:val="24"/>
          <w:szCs w:val="24"/>
        </w:rPr>
        <w:t>s. Garthe.</w:t>
      </w:r>
      <w:r w:rsidR="00D658E3">
        <w:rPr>
          <w:sz w:val="24"/>
          <w:szCs w:val="24"/>
        </w:rPr>
        <w:t xml:space="preserve">  </w:t>
      </w:r>
    </w:p>
    <w:p w14:paraId="593D16CD" w14:textId="77777777" w:rsidR="00D658E3" w:rsidRPr="00716498" w:rsidRDefault="00D658E3" w:rsidP="00D658E3">
      <w:pPr>
        <w:spacing w:after="0"/>
        <w:ind w:left="720" w:firstLine="360"/>
        <w:rPr>
          <w:sz w:val="20"/>
          <w:szCs w:val="20"/>
        </w:rPr>
      </w:pPr>
      <w:r>
        <w:rPr>
          <w:sz w:val="20"/>
          <w:szCs w:val="20"/>
        </w:rPr>
        <w:t xml:space="preserve">VOICE </w:t>
      </w:r>
      <w:r w:rsidRPr="00716498">
        <w:rPr>
          <w:sz w:val="20"/>
          <w:szCs w:val="20"/>
        </w:rPr>
        <w:t>ROLL CALL:</w:t>
      </w:r>
      <w:r>
        <w:rPr>
          <w:sz w:val="20"/>
          <w:szCs w:val="20"/>
        </w:rPr>
        <w:t xml:space="preserve">  (not necessarily in the order called at the meeting)</w:t>
      </w:r>
    </w:p>
    <w:p w14:paraId="17A08992" w14:textId="77777777" w:rsidR="00D658E3" w:rsidRPr="00716498" w:rsidRDefault="00D658E3" w:rsidP="00D658E3">
      <w:pPr>
        <w:spacing w:after="0"/>
        <w:ind w:left="720" w:firstLine="360"/>
        <w:rPr>
          <w:sz w:val="20"/>
          <w:szCs w:val="20"/>
        </w:rPr>
      </w:pPr>
      <w:r>
        <w:rPr>
          <w:sz w:val="20"/>
          <w:szCs w:val="20"/>
        </w:rPr>
        <w:t>Supervisor Susan Och:</w:t>
      </w:r>
      <w:r>
        <w:rPr>
          <w:sz w:val="20"/>
          <w:szCs w:val="20"/>
        </w:rPr>
        <w:tab/>
        <w:t xml:space="preserve">  Yes</w:t>
      </w:r>
    </w:p>
    <w:p w14:paraId="04CA6A61" w14:textId="77777777" w:rsidR="00D658E3" w:rsidRPr="00716498" w:rsidRDefault="00D658E3" w:rsidP="00D658E3">
      <w:pPr>
        <w:spacing w:after="0"/>
        <w:ind w:left="720" w:firstLine="360"/>
        <w:rPr>
          <w:sz w:val="20"/>
          <w:szCs w:val="20"/>
        </w:rPr>
      </w:pPr>
      <w:r w:rsidRPr="00716498">
        <w:rPr>
          <w:sz w:val="20"/>
          <w:szCs w:val="20"/>
        </w:rPr>
        <w:t>Clerk Lisa Brookfield:</w:t>
      </w:r>
      <w:r>
        <w:rPr>
          <w:sz w:val="20"/>
          <w:szCs w:val="20"/>
        </w:rPr>
        <w:tab/>
      </w:r>
      <w:r>
        <w:rPr>
          <w:sz w:val="20"/>
          <w:szCs w:val="20"/>
        </w:rPr>
        <w:tab/>
        <w:t xml:space="preserve">  Yes</w:t>
      </w:r>
    </w:p>
    <w:p w14:paraId="645FB186" w14:textId="77777777" w:rsidR="00D658E3" w:rsidRPr="00716498" w:rsidRDefault="00D658E3" w:rsidP="00D658E3">
      <w:pPr>
        <w:spacing w:after="0"/>
        <w:ind w:left="720" w:firstLine="360"/>
        <w:rPr>
          <w:sz w:val="20"/>
          <w:szCs w:val="20"/>
        </w:rPr>
      </w:pPr>
      <w:r w:rsidRPr="00716498">
        <w:rPr>
          <w:sz w:val="20"/>
          <w:szCs w:val="20"/>
        </w:rPr>
        <w:t>Treasurer Shirley Garthe:</w:t>
      </w:r>
      <w:r w:rsidRPr="00716498">
        <w:rPr>
          <w:sz w:val="20"/>
          <w:szCs w:val="20"/>
        </w:rPr>
        <w:tab/>
        <w:t xml:space="preserve">  Yes</w:t>
      </w:r>
    </w:p>
    <w:p w14:paraId="462A5AEA" w14:textId="77777777" w:rsidR="00D658E3" w:rsidRPr="00716498" w:rsidRDefault="00D658E3" w:rsidP="00D658E3">
      <w:pPr>
        <w:spacing w:after="0"/>
        <w:ind w:left="720" w:firstLine="360"/>
        <w:rPr>
          <w:sz w:val="20"/>
          <w:szCs w:val="20"/>
        </w:rPr>
      </w:pPr>
      <w:r w:rsidRPr="00716498">
        <w:rPr>
          <w:sz w:val="20"/>
          <w:szCs w:val="20"/>
        </w:rPr>
        <w:t xml:space="preserve">Trustee </w:t>
      </w:r>
      <w:r>
        <w:rPr>
          <w:sz w:val="20"/>
          <w:szCs w:val="20"/>
        </w:rPr>
        <w:t>Mariann Kirch</w:t>
      </w:r>
      <w:r w:rsidRPr="00716498">
        <w:rPr>
          <w:sz w:val="20"/>
          <w:szCs w:val="20"/>
        </w:rPr>
        <w:t>:</w:t>
      </w:r>
      <w:r w:rsidRPr="00716498">
        <w:rPr>
          <w:sz w:val="20"/>
          <w:szCs w:val="20"/>
        </w:rPr>
        <w:tab/>
        <w:t xml:space="preserve">  Yes</w:t>
      </w:r>
    </w:p>
    <w:p w14:paraId="0344E1B4" w14:textId="77777777" w:rsidR="003A12E0" w:rsidRDefault="00D658E3" w:rsidP="003A12E0">
      <w:pPr>
        <w:spacing w:after="0"/>
        <w:ind w:left="360" w:firstLine="720"/>
        <w:rPr>
          <w:sz w:val="20"/>
          <w:szCs w:val="20"/>
        </w:rPr>
      </w:pPr>
      <w:r w:rsidRPr="00716498">
        <w:rPr>
          <w:sz w:val="20"/>
          <w:szCs w:val="20"/>
        </w:rPr>
        <w:t xml:space="preserve">Trustee </w:t>
      </w:r>
      <w:r>
        <w:rPr>
          <w:sz w:val="20"/>
          <w:szCs w:val="20"/>
        </w:rPr>
        <w:t>Clint Mitchell</w:t>
      </w:r>
      <w:r w:rsidRPr="00716498">
        <w:rPr>
          <w:sz w:val="20"/>
          <w:szCs w:val="20"/>
        </w:rPr>
        <w:t>:</w:t>
      </w:r>
      <w:r>
        <w:rPr>
          <w:sz w:val="20"/>
          <w:szCs w:val="20"/>
        </w:rPr>
        <w:tab/>
        <w:t xml:space="preserve">  </w:t>
      </w:r>
      <w:r w:rsidR="003A12E0">
        <w:rPr>
          <w:sz w:val="20"/>
          <w:szCs w:val="20"/>
        </w:rPr>
        <w:tab/>
        <w:t xml:space="preserve">  </w:t>
      </w:r>
      <w:r>
        <w:rPr>
          <w:sz w:val="20"/>
          <w:szCs w:val="20"/>
        </w:rPr>
        <w:t>Yes</w:t>
      </w:r>
      <w:r w:rsidR="003A12E0">
        <w:rPr>
          <w:sz w:val="20"/>
          <w:szCs w:val="20"/>
        </w:rPr>
        <w:tab/>
        <w:t>Motion carried</w:t>
      </w:r>
      <w:r w:rsidR="003A12E0" w:rsidRPr="00716498">
        <w:rPr>
          <w:sz w:val="20"/>
          <w:szCs w:val="20"/>
        </w:rPr>
        <w:t>.</w:t>
      </w:r>
      <w:r w:rsidR="003A12E0">
        <w:rPr>
          <w:sz w:val="20"/>
          <w:szCs w:val="20"/>
        </w:rPr>
        <w:t xml:space="preserve">  5 in favor, 0 oppose</w:t>
      </w:r>
    </w:p>
    <w:p w14:paraId="20F285AB" w14:textId="436E8DDB" w:rsidR="00E6309D" w:rsidRPr="003A12E0" w:rsidRDefault="00E6309D" w:rsidP="003A12E0">
      <w:pPr>
        <w:spacing w:after="0"/>
        <w:rPr>
          <w:sz w:val="20"/>
          <w:szCs w:val="20"/>
        </w:rPr>
      </w:pPr>
      <w:r>
        <w:rPr>
          <w:b/>
          <w:bCs/>
          <w:sz w:val="24"/>
          <w:szCs w:val="24"/>
        </w:rPr>
        <w:lastRenderedPageBreak/>
        <w:t>ACTION ITEMS</w:t>
      </w:r>
    </w:p>
    <w:p w14:paraId="3BF6BCE8" w14:textId="38C35B41" w:rsidR="00E6309D" w:rsidRPr="000F38A1" w:rsidRDefault="00E6309D" w:rsidP="00E6309D">
      <w:pPr>
        <w:pStyle w:val="ListParagraph"/>
        <w:numPr>
          <w:ilvl w:val="0"/>
          <w:numId w:val="3"/>
        </w:numPr>
        <w:spacing w:after="0"/>
        <w:rPr>
          <w:sz w:val="24"/>
          <w:szCs w:val="24"/>
          <w:u w:val="single"/>
        </w:rPr>
      </w:pPr>
      <w:r w:rsidRPr="000F38A1">
        <w:rPr>
          <w:sz w:val="24"/>
          <w:szCs w:val="24"/>
          <w:u w:val="single"/>
        </w:rPr>
        <w:t>Update to the Board from attorney Brad Wierda concerning Janko/Joyes</w:t>
      </w:r>
      <w:r w:rsidR="0037280F" w:rsidRPr="000F38A1">
        <w:rPr>
          <w:sz w:val="24"/>
          <w:szCs w:val="24"/>
          <w:u w:val="single"/>
        </w:rPr>
        <w:t xml:space="preserve"> litigation.</w:t>
      </w:r>
    </w:p>
    <w:p w14:paraId="3990AB2C" w14:textId="1F1AC9A4" w:rsidR="0037280F" w:rsidRDefault="000F38A1" w:rsidP="0037280F">
      <w:pPr>
        <w:spacing w:after="0"/>
        <w:rPr>
          <w:sz w:val="24"/>
          <w:szCs w:val="24"/>
        </w:rPr>
      </w:pPr>
      <w:r>
        <w:rPr>
          <w:sz w:val="24"/>
          <w:szCs w:val="24"/>
        </w:rPr>
        <w:t>There was d</w:t>
      </w:r>
      <w:r w:rsidR="00D5458A">
        <w:rPr>
          <w:sz w:val="24"/>
          <w:szCs w:val="24"/>
        </w:rPr>
        <w:t xml:space="preserve">iscussion about </w:t>
      </w:r>
      <w:r>
        <w:rPr>
          <w:sz w:val="24"/>
          <w:szCs w:val="24"/>
        </w:rPr>
        <w:t xml:space="preserve">going into </w:t>
      </w:r>
      <w:r w:rsidR="00D5458A">
        <w:rPr>
          <w:sz w:val="24"/>
          <w:szCs w:val="24"/>
        </w:rPr>
        <w:t xml:space="preserve">closed session.  </w:t>
      </w:r>
      <w:r>
        <w:rPr>
          <w:sz w:val="24"/>
          <w:szCs w:val="24"/>
        </w:rPr>
        <w:t>The a</w:t>
      </w:r>
      <w:r w:rsidR="00D5458A">
        <w:rPr>
          <w:sz w:val="24"/>
          <w:szCs w:val="24"/>
        </w:rPr>
        <w:t xml:space="preserve">ttorneys felt we could do it in open session.  </w:t>
      </w:r>
    </w:p>
    <w:p w14:paraId="37429626" w14:textId="4A4C3149" w:rsidR="00D5458A" w:rsidRDefault="00D5458A" w:rsidP="0037280F">
      <w:pPr>
        <w:spacing w:after="0"/>
        <w:rPr>
          <w:sz w:val="24"/>
          <w:szCs w:val="24"/>
        </w:rPr>
      </w:pPr>
      <w:r>
        <w:rPr>
          <w:sz w:val="24"/>
          <w:szCs w:val="24"/>
        </w:rPr>
        <w:t xml:space="preserve">Mr. Wierda summarized the Janko/Joyes litigation.  </w:t>
      </w:r>
      <w:r w:rsidR="000F38A1">
        <w:rPr>
          <w:sz w:val="24"/>
          <w:szCs w:val="24"/>
        </w:rPr>
        <w:t>A lawsuit was filed in federal court</w:t>
      </w:r>
      <w:r>
        <w:rPr>
          <w:sz w:val="24"/>
          <w:szCs w:val="24"/>
        </w:rPr>
        <w:t xml:space="preserve"> by 2 owners adjacent</w:t>
      </w:r>
      <w:r w:rsidR="000F38A1">
        <w:rPr>
          <w:sz w:val="24"/>
          <w:szCs w:val="24"/>
        </w:rPr>
        <w:t xml:space="preserve"> to the public beach area on Reynolds street</w:t>
      </w:r>
      <w:r>
        <w:rPr>
          <w:sz w:val="24"/>
          <w:szCs w:val="24"/>
        </w:rPr>
        <w:t xml:space="preserve">.  </w:t>
      </w:r>
      <w:r w:rsidR="000F38A1">
        <w:rPr>
          <w:sz w:val="24"/>
          <w:szCs w:val="24"/>
        </w:rPr>
        <w:t>They were a</w:t>
      </w:r>
      <w:r>
        <w:rPr>
          <w:sz w:val="24"/>
          <w:szCs w:val="24"/>
        </w:rPr>
        <w:t>sking for money damages</w:t>
      </w:r>
      <w:r w:rsidR="000F38A1">
        <w:rPr>
          <w:sz w:val="24"/>
          <w:szCs w:val="24"/>
        </w:rPr>
        <w:t xml:space="preserve"> because of trespass, nuisance, nuisance damages</w:t>
      </w:r>
      <w:r>
        <w:rPr>
          <w:sz w:val="24"/>
          <w:szCs w:val="24"/>
        </w:rPr>
        <w:t xml:space="preserve"> and ownership of </w:t>
      </w:r>
      <w:r w:rsidR="000F38A1">
        <w:rPr>
          <w:sz w:val="24"/>
          <w:szCs w:val="24"/>
        </w:rPr>
        <w:t xml:space="preserve">the </w:t>
      </w:r>
      <w:r>
        <w:rPr>
          <w:sz w:val="24"/>
          <w:szCs w:val="24"/>
        </w:rPr>
        <w:t xml:space="preserve">property.  </w:t>
      </w:r>
      <w:r w:rsidR="000F38A1">
        <w:rPr>
          <w:sz w:val="24"/>
          <w:szCs w:val="24"/>
        </w:rPr>
        <w:t>Progress was not made in the mediation process.</w:t>
      </w:r>
      <w:r>
        <w:rPr>
          <w:sz w:val="24"/>
          <w:szCs w:val="24"/>
        </w:rPr>
        <w:t xml:space="preserve"> </w:t>
      </w:r>
      <w:r w:rsidR="000F38A1">
        <w:rPr>
          <w:sz w:val="24"/>
          <w:szCs w:val="24"/>
        </w:rPr>
        <w:t xml:space="preserve"> The case was d</w:t>
      </w:r>
      <w:r>
        <w:rPr>
          <w:sz w:val="24"/>
          <w:szCs w:val="24"/>
        </w:rPr>
        <w:t>ismissed</w:t>
      </w:r>
      <w:r w:rsidR="000F38A1">
        <w:rPr>
          <w:sz w:val="24"/>
          <w:szCs w:val="24"/>
        </w:rPr>
        <w:t xml:space="preserve"> and</w:t>
      </w:r>
      <w:r>
        <w:rPr>
          <w:sz w:val="24"/>
          <w:szCs w:val="24"/>
        </w:rPr>
        <w:t xml:space="preserve"> refiled in district</w:t>
      </w:r>
      <w:r w:rsidR="000F38A1">
        <w:rPr>
          <w:sz w:val="24"/>
          <w:szCs w:val="24"/>
        </w:rPr>
        <w:t xml:space="preserve"> court on</w:t>
      </w:r>
      <w:r>
        <w:rPr>
          <w:sz w:val="24"/>
          <w:szCs w:val="24"/>
        </w:rPr>
        <w:t xml:space="preserve"> </w:t>
      </w:r>
      <w:r w:rsidR="000F38A1">
        <w:rPr>
          <w:sz w:val="24"/>
          <w:szCs w:val="24"/>
        </w:rPr>
        <w:t>t</w:t>
      </w:r>
      <w:r>
        <w:rPr>
          <w:sz w:val="24"/>
          <w:szCs w:val="24"/>
        </w:rPr>
        <w:t>wo counts</w:t>
      </w:r>
      <w:r w:rsidR="000F38A1">
        <w:rPr>
          <w:sz w:val="24"/>
          <w:szCs w:val="24"/>
        </w:rPr>
        <w:t xml:space="preserve">: </w:t>
      </w:r>
      <w:r>
        <w:rPr>
          <w:sz w:val="24"/>
          <w:szCs w:val="24"/>
        </w:rPr>
        <w:t xml:space="preserve"> ownership</w:t>
      </w:r>
      <w:r w:rsidR="000F38A1">
        <w:rPr>
          <w:sz w:val="24"/>
          <w:szCs w:val="24"/>
        </w:rPr>
        <w:t>,</w:t>
      </w:r>
      <w:r>
        <w:rPr>
          <w:sz w:val="24"/>
          <w:szCs w:val="24"/>
        </w:rPr>
        <w:t xml:space="preserve"> and nuisance and trespass.  </w:t>
      </w:r>
      <w:r w:rsidR="000F38A1">
        <w:rPr>
          <w:sz w:val="24"/>
          <w:szCs w:val="24"/>
        </w:rPr>
        <w:t>This was a</w:t>
      </w:r>
      <w:r>
        <w:rPr>
          <w:sz w:val="24"/>
          <w:szCs w:val="24"/>
        </w:rPr>
        <w:t xml:space="preserve">llowed by </w:t>
      </w:r>
      <w:r w:rsidR="000F38A1">
        <w:rPr>
          <w:sz w:val="24"/>
          <w:szCs w:val="24"/>
        </w:rPr>
        <w:t xml:space="preserve">the </w:t>
      </w:r>
      <w:r w:rsidR="003A12E0">
        <w:rPr>
          <w:sz w:val="24"/>
          <w:szCs w:val="24"/>
        </w:rPr>
        <w:t>C</w:t>
      </w:r>
      <w:r>
        <w:rPr>
          <w:sz w:val="24"/>
          <w:szCs w:val="24"/>
        </w:rPr>
        <w:t>ounty and</w:t>
      </w:r>
      <w:r w:rsidR="000F38A1">
        <w:rPr>
          <w:sz w:val="24"/>
          <w:szCs w:val="24"/>
        </w:rPr>
        <w:t xml:space="preserve"> the</w:t>
      </w:r>
      <w:r>
        <w:rPr>
          <w:sz w:val="24"/>
          <w:szCs w:val="24"/>
        </w:rPr>
        <w:t xml:space="preserve"> </w:t>
      </w:r>
      <w:r w:rsidR="000F38A1">
        <w:rPr>
          <w:sz w:val="24"/>
          <w:szCs w:val="24"/>
        </w:rPr>
        <w:t>Road Commission</w:t>
      </w:r>
      <w:r>
        <w:rPr>
          <w:sz w:val="24"/>
          <w:szCs w:val="24"/>
        </w:rPr>
        <w:t xml:space="preserve">.  </w:t>
      </w:r>
      <w:r w:rsidR="000F38A1">
        <w:rPr>
          <w:sz w:val="24"/>
          <w:szCs w:val="24"/>
        </w:rPr>
        <w:t>The case was o</w:t>
      </w:r>
      <w:r>
        <w:rPr>
          <w:sz w:val="24"/>
          <w:szCs w:val="24"/>
        </w:rPr>
        <w:t xml:space="preserve">rdered back to mediation.  </w:t>
      </w:r>
      <w:r w:rsidR="000F38A1">
        <w:rPr>
          <w:sz w:val="24"/>
          <w:szCs w:val="24"/>
        </w:rPr>
        <w:t>A verbal agreement was reached in mediation:</w:t>
      </w:r>
      <w:r>
        <w:rPr>
          <w:sz w:val="24"/>
          <w:szCs w:val="24"/>
        </w:rPr>
        <w:t xml:space="preserve"> </w:t>
      </w:r>
      <w:r w:rsidR="000F38A1">
        <w:rPr>
          <w:sz w:val="24"/>
          <w:szCs w:val="24"/>
        </w:rPr>
        <w:t xml:space="preserve"> the Janko/Joyes would not have</w:t>
      </w:r>
      <w:r>
        <w:rPr>
          <w:sz w:val="24"/>
          <w:szCs w:val="24"/>
        </w:rPr>
        <w:t xml:space="preserve"> ownership</w:t>
      </w:r>
      <w:r w:rsidR="000F38A1">
        <w:rPr>
          <w:sz w:val="24"/>
          <w:szCs w:val="24"/>
        </w:rPr>
        <w:t xml:space="preserve"> of the property and the public could use the property with rules.  </w:t>
      </w:r>
      <w:r w:rsidR="009B7002">
        <w:rPr>
          <w:sz w:val="24"/>
          <w:szCs w:val="24"/>
        </w:rPr>
        <w:t>It was agreed that there was no formal settlement of ownership.  The</w:t>
      </w:r>
      <w:r>
        <w:rPr>
          <w:sz w:val="24"/>
          <w:szCs w:val="24"/>
        </w:rPr>
        <w:t xml:space="preserve"> settlement agreement</w:t>
      </w:r>
      <w:r w:rsidR="009B7002">
        <w:rPr>
          <w:sz w:val="24"/>
          <w:szCs w:val="24"/>
        </w:rPr>
        <w:t xml:space="preserve"> was written up and sent on to the plaintiffs</w:t>
      </w:r>
      <w:r>
        <w:rPr>
          <w:sz w:val="24"/>
          <w:szCs w:val="24"/>
        </w:rPr>
        <w:t xml:space="preserve">.  </w:t>
      </w:r>
      <w:r w:rsidR="009B7002">
        <w:rPr>
          <w:sz w:val="24"/>
          <w:szCs w:val="24"/>
        </w:rPr>
        <w:t>It came back from the plaintiff</w:t>
      </w:r>
      <w:r w:rsidR="003A12E0">
        <w:rPr>
          <w:sz w:val="24"/>
          <w:szCs w:val="24"/>
        </w:rPr>
        <w:t>s</w:t>
      </w:r>
      <w:r w:rsidR="009B7002">
        <w:rPr>
          <w:sz w:val="24"/>
          <w:szCs w:val="24"/>
        </w:rPr>
        <w:t xml:space="preserve"> with c</w:t>
      </w:r>
      <w:r>
        <w:rPr>
          <w:sz w:val="24"/>
          <w:szCs w:val="24"/>
        </w:rPr>
        <w:t xml:space="preserve">hanges and edits.  </w:t>
      </w:r>
      <w:r w:rsidR="009B7002">
        <w:rPr>
          <w:sz w:val="24"/>
          <w:szCs w:val="24"/>
        </w:rPr>
        <w:t>The plaintiffs</w:t>
      </w:r>
      <w:r>
        <w:rPr>
          <w:sz w:val="24"/>
          <w:szCs w:val="24"/>
        </w:rPr>
        <w:t xml:space="preserve"> </w:t>
      </w:r>
      <w:r w:rsidR="009B7002">
        <w:rPr>
          <w:sz w:val="24"/>
          <w:szCs w:val="24"/>
        </w:rPr>
        <w:t>would agree</w:t>
      </w:r>
      <w:r>
        <w:rPr>
          <w:sz w:val="24"/>
          <w:szCs w:val="24"/>
        </w:rPr>
        <w:t xml:space="preserve"> to</w:t>
      </w:r>
      <w:r w:rsidR="009B7002">
        <w:rPr>
          <w:sz w:val="24"/>
          <w:szCs w:val="24"/>
        </w:rPr>
        <w:t xml:space="preserve"> a</w:t>
      </w:r>
      <w:r>
        <w:rPr>
          <w:sz w:val="24"/>
          <w:szCs w:val="24"/>
        </w:rPr>
        <w:t xml:space="preserve"> settlement agreement with rules concerning pets, hours, campfires, etc. </w:t>
      </w:r>
      <w:r w:rsidR="009B7002">
        <w:rPr>
          <w:sz w:val="24"/>
          <w:szCs w:val="24"/>
        </w:rPr>
        <w:t xml:space="preserve"> However, some of the stipulations were not discussed in the verbal agreement at mediation.</w:t>
      </w:r>
      <w:r>
        <w:rPr>
          <w:sz w:val="24"/>
          <w:szCs w:val="24"/>
        </w:rPr>
        <w:t xml:space="preserve"> </w:t>
      </w:r>
    </w:p>
    <w:p w14:paraId="6DF587D8" w14:textId="21797206" w:rsidR="009B7002" w:rsidRDefault="009B7002" w:rsidP="0037280F">
      <w:pPr>
        <w:spacing w:after="0"/>
        <w:rPr>
          <w:sz w:val="24"/>
          <w:szCs w:val="24"/>
        </w:rPr>
      </w:pPr>
      <w:r>
        <w:rPr>
          <w:sz w:val="24"/>
          <w:szCs w:val="24"/>
        </w:rPr>
        <w:t>The details of the draft agreement were discussed.  There were a lot of questions from the Board.  Since it is a public access, can we bar people from the lake at a certain time of day</w:t>
      </w:r>
      <w:r w:rsidR="003A12E0">
        <w:rPr>
          <w:sz w:val="24"/>
          <w:szCs w:val="24"/>
        </w:rPr>
        <w:t>?</w:t>
      </w:r>
      <w:r>
        <w:rPr>
          <w:sz w:val="24"/>
          <w:szCs w:val="24"/>
        </w:rPr>
        <w:t xml:space="preserve">  Also, can we regulate dogs on leashes on the private property north and south of the public property?  Restrictions of the vehicles used for dredging was not discussed in the verbal agreement.  </w:t>
      </w:r>
    </w:p>
    <w:p w14:paraId="45FFA1E5" w14:textId="7578FCDF" w:rsidR="009B7002" w:rsidRDefault="009B7002" w:rsidP="0037280F">
      <w:pPr>
        <w:spacing w:after="0"/>
        <w:rPr>
          <w:sz w:val="24"/>
          <w:szCs w:val="24"/>
        </w:rPr>
      </w:pPr>
      <w:r>
        <w:rPr>
          <w:sz w:val="24"/>
          <w:szCs w:val="24"/>
        </w:rPr>
        <w:t xml:space="preserve">Mr. Wierda can go back and try to negotiate these details.  If there is agreement, the settlement can be finalized.  If not, the case can go back to the court to say that a written agreement could not be achieved.  This would be an unusual situation and the judge </w:t>
      </w:r>
      <w:r w:rsidR="005C38DF">
        <w:rPr>
          <w:sz w:val="24"/>
          <w:szCs w:val="24"/>
        </w:rPr>
        <w:t xml:space="preserve">may hold a hearing or rule that it has to go back to litigation.  </w:t>
      </w:r>
    </w:p>
    <w:p w14:paraId="015E8991" w14:textId="646F4F76" w:rsidR="005C38DF" w:rsidRDefault="005C38DF" w:rsidP="0037280F">
      <w:pPr>
        <w:spacing w:after="0"/>
        <w:rPr>
          <w:sz w:val="24"/>
          <w:szCs w:val="24"/>
        </w:rPr>
      </w:pPr>
      <w:r>
        <w:rPr>
          <w:sz w:val="24"/>
          <w:szCs w:val="24"/>
        </w:rPr>
        <w:t xml:space="preserve">The Board agreed that they would do their best to avoid the plaintiff’s property in dredging operations.  They want to reserve the right to do the dredging as necessary.  The Board felt that rules concerning leashed dogs should apply to the property in question, not private property.  It was clarified that this property is unique and is not considered a road end which would follow rules by the Road Commission concerning road ends.  It is not a road end because platting does not show the road going all the way to the water.  There is no designated ownership of the property.  Essentially, the property will continue to be used by the public as before with certain agreed upon restrictions.  Mr. Mitchell noted that the width of the path should be wide enough for </w:t>
      </w:r>
      <w:r w:rsidR="00204A70">
        <w:rPr>
          <w:sz w:val="24"/>
          <w:szCs w:val="24"/>
        </w:rPr>
        <w:t>emergency vehicles to get through.  However, the plaintiffs are concerned that any vehicle might use a wide pathway to get to the beach/water.  Ms. Och felt that a 7-8 foot width would be ideal to accommodate walkers and those bringing kayaks to the lake.  Mr. Mitchell also wanted the Board to have input into the observatory platforms the adjacent property owners intend</w:t>
      </w:r>
      <w:r w:rsidR="003A12E0">
        <w:rPr>
          <w:sz w:val="24"/>
          <w:szCs w:val="24"/>
        </w:rPr>
        <w:t xml:space="preserve"> </w:t>
      </w:r>
      <w:r w:rsidR="00204A70">
        <w:rPr>
          <w:sz w:val="24"/>
          <w:szCs w:val="24"/>
        </w:rPr>
        <w:t>to build on the property.  Concrete or asphalt would be problematic in removal once it ages and deteriorates.</w:t>
      </w:r>
      <w:r w:rsidR="00C068F3">
        <w:rPr>
          <w:sz w:val="24"/>
          <w:szCs w:val="24"/>
        </w:rPr>
        <w:t xml:space="preserve">  Mr. Wierda has seen a schematic of the proposed platforms but it was not part of the written agreement.</w:t>
      </w:r>
      <w:r w:rsidR="00204A70">
        <w:rPr>
          <w:sz w:val="24"/>
          <w:szCs w:val="24"/>
        </w:rPr>
        <w:t xml:space="preserve"> There was discussion about who would enforce the agreed </w:t>
      </w:r>
      <w:r w:rsidR="00204A70">
        <w:rPr>
          <w:sz w:val="24"/>
          <w:szCs w:val="24"/>
        </w:rPr>
        <w:lastRenderedPageBreak/>
        <w:t>upon restrictions.  Parking was also a concern.  The Board felt that was a subject for the Road Commission.</w:t>
      </w:r>
      <w:r>
        <w:rPr>
          <w:sz w:val="24"/>
          <w:szCs w:val="24"/>
        </w:rPr>
        <w:t xml:space="preserve">  </w:t>
      </w:r>
      <w:r w:rsidR="00204A70">
        <w:rPr>
          <w:sz w:val="24"/>
          <w:szCs w:val="24"/>
        </w:rPr>
        <w:t xml:space="preserve">It is not known at this time the Road Commission’s thoughts on the agreement.  </w:t>
      </w:r>
    </w:p>
    <w:p w14:paraId="55B48780" w14:textId="1D485183" w:rsidR="00C068F3" w:rsidRDefault="00204A70" w:rsidP="0037280F">
      <w:pPr>
        <w:spacing w:after="0"/>
        <w:rPr>
          <w:sz w:val="24"/>
          <w:szCs w:val="24"/>
        </w:rPr>
      </w:pPr>
      <w:r>
        <w:rPr>
          <w:sz w:val="24"/>
          <w:szCs w:val="24"/>
        </w:rPr>
        <w:t xml:space="preserve">The plaintiffs complained about the trash bin overflowing.  The Board’s experience is that the more receptacles you put out, the more they get filled to overflowing.  </w:t>
      </w:r>
      <w:r w:rsidR="00C068F3">
        <w:rPr>
          <w:sz w:val="24"/>
          <w:szCs w:val="24"/>
        </w:rPr>
        <w:t xml:space="preserve">Generally, if trash is a problem at a park or beach, the Township will put out another receptacle. </w:t>
      </w:r>
    </w:p>
    <w:p w14:paraId="28686905" w14:textId="6A47B0D8" w:rsidR="00204A70" w:rsidRDefault="00C068F3" w:rsidP="0037280F">
      <w:pPr>
        <w:spacing w:after="0"/>
        <w:rPr>
          <w:sz w:val="24"/>
          <w:szCs w:val="24"/>
        </w:rPr>
      </w:pPr>
      <w:r>
        <w:rPr>
          <w:sz w:val="24"/>
          <w:szCs w:val="24"/>
        </w:rPr>
        <w:t>The plaintiffs would also want t</w:t>
      </w:r>
      <w:r w:rsidR="003A12E0">
        <w:rPr>
          <w:sz w:val="24"/>
          <w:szCs w:val="24"/>
        </w:rPr>
        <w:t>o</w:t>
      </w:r>
      <w:r>
        <w:rPr>
          <w:sz w:val="24"/>
          <w:szCs w:val="24"/>
        </w:rPr>
        <w:t xml:space="preserve"> be able to approve all signage that is used on said property. </w:t>
      </w:r>
    </w:p>
    <w:p w14:paraId="65A0885A" w14:textId="3B4337E1" w:rsidR="00C068F3" w:rsidRDefault="00C068F3" w:rsidP="0037280F">
      <w:pPr>
        <w:spacing w:after="0"/>
        <w:rPr>
          <w:sz w:val="24"/>
          <w:szCs w:val="24"/>
        </w:rPr>
      </w:pPr>
      <w:r>
        <w:rPr>
          <w:sz w:val="24"/>
          <w:szCs w:val="24"/>
        </w:rPr>
        <w:t xml:space="preserve">There was discussion about prioritizing the items of concern and the cost of the litigation thus far.  Mr. Wierda spoke to negotiating the concerns and possible outcome.  </w:t>
      </w:r>
    </w:p>
    <w:p w14:paraId="49721BAB" w14:textId="18DD4BF2" w:rsidR="00FD0D60" w:rsidRDefault="00C068F3" w:rsidP="0037280F">
      <w:pPr>
        <w:spacing w:after="0"/>
        <w:rPr>
          <w:sz w:val="24"/>
          <w:szCs w:val="24"/>
        </w:rPr>
      </w:pPr>
      <w:r>
        <w:rPr>
          <w:sz w:val="24"/>
          <w:szCs w:val="24"/>
        </w:rPr>
        <w:t xml:space="preserve">4 concerns were identified for Mr. Wierda to discuss with the plaintiffs in the formation of the written agreement:  </w:t>
      </w:r>
      <w:r w:rsidR="00F56716">
        <w:rPr>
          <w:sz w:val="24"/>
          <w:szCs w:val="24"/>
        </w:rPr>
        <w:t>restrictions on private property,</w:t>
      </w:r>
      <w:bookmarkStart w:id="0" w:name="_GoBack"/>
      <w:bookmarkEnd w:id="0"/>
      <w:r>
        <w:rPr>
          <w:sz w:val="24"/>
          <w:szCs w:val="24"/>
        </w:rPr>
        <w:t xml:space="preserve"> plaintiff approval of signage, walkway widened to 8 feet, and Township approval of design and location of proposed platforms built by the plaintiffs.  </w:t>
      </w:r>
    </w:p>
    <w:p w14:paraId="15F9FE0D" w14:textId="6F1EBB32" w:rsidR="00D10A29" w:rsidRDefault="00D10A29" w:rsidP="0037280F">
      <w:pPr>
        <w:spacing w:after="0"/>
        <w:rPr>
          <w:sz w:val="24"/>
          <w:szCs w:val="24"/>
        </w:rPr>
      </w:pPr>
      <w:r>
        <w:rPr>
          <w:sz w:val="24"/>
          <w:szCs w:val="24"/>
        </w:rPr>
        <w:t xml:space="preserve">At this point, Mr. Wierda and Mr. Parker left the meeting.  </w:t>
      </w:r>
    </w:p>
    <w:p w14:paraId="0D32732F" w14:textId="63799655" w:rsidR="0037280F" w:rsidRDefault="0037280F" w:rsidP="0037280F">
      <w:pPr>
        <w:spacing w:after="0"/>
        <w:rPr>
          <w:sz w:val="24"/>
          <w:szCs w:val="24"/>
        </w:rPr>
      </w:pPr>
    </w:p>
    <w:p w14:paraId="33283F96" w14:textId="09005FCF" w:rsidR="00702007" w:rsidRPr="00D10A29" w:rsidRDefault="00702007" w:rsidP="00702007">
      <w:pPr>
        <w:pStyle w:val="ListParagraph"/>
        <w:numPr>
          <w:ilvl w:val="0"/>
          <w:numId w:val="3"/>
        </w:numPr>
        <w:spacing w:after="0"/>
        <w:rPr>
          <w:sz w:val="24"/>
          <w:szCs w:val="24"/>
          <w:u w:val="single"/>
        </w:rPr>
      </w:pPr>
      <w:r w:rsidRPr="00D10A29">
        <w:rPr>
          <w:sz w:val="24"/>
          <w:szCs w:val="24"/>
          <w:u w:val="single"/>
        </w:rPr>
        <w:t>Sludge pumping from Bio-Tech Argonomics</w:t>
      </w:r>
    </w:p>
    <w:p w14:paraId="5E9D9328" w14:textId="295F406D" w:rsidR="00D10A29" w:rsidRDefault="00D10A29" w:rsidP="00D10A29">
      <w:pPr>
        <w:pStyle w:val="ListParagraph"/>
        <w:spacing w:after="0"/>
        <w:rPr>
          <w:sz w:val="24"/>
          <w:szCs w:val="24"/>
        </w:rPr>
      </w:pPr>
      <w:r>
        <w:rPr>
          <w:b/>
          <w:bCs/>
          <w:sz w:val="24"/>
          <w:szCs w:val="24"/>
        </w:rPr>
        <w:t xml:space="preserve">ACTION:  </w:t>
      </w:r>
      <w:r>
        <w:rPr>
          <w:sz w:val="24"/>
          <w:szCs w:val="24"/>
        </w:rPr>
        <w:t>Ms.</w:t>
      </w:r>
      <w:r w:rsidR="003A12E0">
        <w:rPr>
          <w:sz w:val="24"/>
          <w:szCs w:val="24"/>
        </w:rPr>
        <w:t xml:space="preserve"> </w:t>
      </w:r>
      <w:r w:rsidR="00702007">
        <w:rPr>
          <w:sz w:val="24"/>
          <w:szCs w:val="24"/>
        </w:rPr>
        <w:t>Brookfield moved to approve</w:t>
      </w:r>
      <w:r>
        <w:rPr>
          <w:sz w:val="24"/>
          <w:szCs w:val="24"/>
        </w:rPr>
        <w:t xml:space="preserve"> and authorize the Supervisor to sign</w:t>
      </w:r>
      <w:r w:rsidR="00702007">
        <w:rPr>
          <w:sz w:val="24"/>
          <w:szCs w:val="24"/>
        </w:rPr>
        <w:t xml:space="preserve"> the proposal from </w:t>
      </w:r>
      <w:r>
        <w:rPr>
          <w:sz w:val="24"/>
          <w:szCs w:val="24"/>
        </w:rPr>
        <w:t>B</w:t>
      </w:r>
      <w:r w:rsidR="00702007">
        <w:rPr>
          <w:sz w:val="24"/>
          <w:szCs w:val="24"/>
        </w:rPr>
        <w:t>io</w:t>
      </w:r>
      <w:r>
        <w:rPr>
          <w:sz w:val="24"/>
          <w:szCs w:val="24"/>
        </w:rPr>
        <w:t>-T</w:t>
      </w:r>
      <w:r w:rsidR="00702007">
        <w:rPr>
          <w:sz w:val="24"/>
          <w:szCs w:val="24"/>
        </w:rPr>
        <w:t>ech</w:t>
      </w:r>
      <w:r>
        <w:rPr>
          <w:sz w:val="24"/>
          <w:szCs w:val="24"/>
        </w:rPr>
        <w:t xml:space="preserve"> Argonomics for the dredging and pumping of the lagoon; supported by Ms. Garthe.</w:t>
      </w:r>
      <w:r w:rsidR="00702007">
        <w:rPr>
          <w:sz w:val="24"/>
          <w:szCs w:val="24"/>
        </w:rPr>
        <w:t xml:space="preserve"> </w:t>
      </w:r>
    </w:p>
    <w:p w14:paraId="5E2351A7" w14:textId="77777777" w:rsidR="00D10A29" w:rsidRPr="00716498" w:rsidRDefault="00D10A29" w:rsidP="00D10A29">
      <w:pPr>
        <w:spacing w:after="0"/>
        <w:ind w:left="720" w:firstLine="360"/>
        <w:rPr>
          <w:sz w:val="20"/>
          <w:szCs w:val="20"/>
        </w:rPr>
      </w:pPr>
      <w:r>
        <w:rPr>
          <w:sz w:val="20"/>
          <w:szCs w:val="20"/>
        </w:rPr>
        <w:t xml:space="preserve">VOICE </w:t>
      </w:r>
      <w:r w:rsidRPr="00716498">
        <w:rPr>
          <w:sz w:val="20"/>
          <w:szCs w:val="20"/>
        </w:rPr>
        <w:t>ROLL CALL:</w:t>
      </w:r>
      <w:r>
        <w:rPr>
          <w:sz w:val="20"/>
          <w:szCs w:val="20"/>
        </w:rPr>
        <w:t xml:space="preserve">  (not necessarily in the order called at the meeting)</w:t>
      </w:r>
    </w:p>
    <w:p w14:paraId="0C0051A2" w14:textId="77777777" w:rsidR="00D10A29" w:rsidRPr="00716498" w:rsidRDefault="00D10A29" w:rsidP="00D10A29">
      <w:pPr>
        <w:spacing w:after="0"/>
        <w:ind w:left="720" w:firstLine="360"/>
        <w:rPr>
          <w:sz w:val="20"/>
          <w:szCs w:val="20"/>
        </w:rPr>
      </w:pPr>
      <w:r>
        <w:rPr>
          <w:sz w:val="20"/>
          <w:szCs w:val="20"/>
        </w:rPr>
        <w:t>Supervisor Susan Och:</w:t>
      </w:r>
      <w:r>
        <w:rPr>
          <w:sz w:val="20"/>
          <w:szCs w:val="20"/>
        </w:rPr>
        <w:tab/>
        <w:t xml:space="preserve">  Yes</w:t>
      </w:r>
    </w:p>
    <w:p w14:paraId="03485ECA" w14:textId="77777777" w:rsidR="00D10A29" w:rsidRPr="00716498" w:rsidRDefault="00D10A29" w:rsidP="00D10A29">
      <w:pPr>
        <w:spacing w:after="0"/>
        <w:ind w:left="720" w:firstLine="360"/>
        <w:rPr>
          <w:sz w:val="20"/>
          <w:szCs w:val="20"/>
        </w:rPr>
      </w:pPr>
      <w:r w:rsidRPr="00716498">
        <w:rPr>
          <w:sz w:val="20"/>
          <w:szCs w:val="20"/>
        </w:rPr>
        <w:t>Clerk Lisa Brookfield:</w:t>
      </w:r>
      <w:r>
        <w:rPr>
          <w:sz w:val="20"/>
          <w:szCs w:val="20"/>
        </w:rPr>
        <w:tab/>
      </w:r>
      <w:r>
        <w:rPr>
          <w:sz w:val="20"/>
          <w:szCs w:val="20"/>
        </w:rPr>
        <w:tab/>
        <w:t xml:space="preserve">  Yes</w:t>
      </w:r>
    </w:p>
    <w:p w14:paraId="0A6921EF" w14:textId="77777777" w:rsidR="00D10A29" w:rsidRPr="00716498" w:rsidRDefault="00D10A29" w:rsidP="00D10A29">
      <w:pPr>
        <w:spacing w:after="0"/>
        <w:ind w:left="720" w:firstLine="360"/>
        <w:rPr>
          <w:sz w:val="20"/>
          <w:szCs w:val="20"/>
        </w:rPr>
      </w:pPr>
      <w:r w:rsidRPr="00716498">
        <w:rPr>
          <w:sz w:val="20"/>
          <w:szCs w:val="20"/>
        </w:rPr>
        <w:t>Treasurer Shirley Garthe:</w:t>
      </w:r>
      <w:r w:rsidRPr="00716498">
        <w:rPr>
          <w:sz w:val="20"/>
          <w:szCs w:val="20"/>
        </w:rPr>
        <w:tab/>
        <w:t xml:space="preserve">  Yes</w:t>
      </w:r>
    </w:p>
    <w:p w14:paraId="7E478A4A" w14:textId="77777777" w:rsidR="00D10A29" w:rsidRPr="00716498" w:rsidRDefault="00D10A29" w:rsidP="00D10A29">
      <w:pPr>
        <w:spacing w:after="0"/>
        <w:ind w:left="720" w:firstLine="360"/>
        <w:rPr>
          <w:sz w:val="20"/>
          <w:szCs w:val="20"/>
        </w:rPr>
      </w:pPr>
      <w:r w:rsidRPr="00716498">
        <w:rPr>
          <w:sz w:val="20"/>
          <w:szCs w:val="20"/>
        </w:rPr>
        <w:t>Trustee M</w:t>
      </w:r>
      <w:r>
        <w:rPr>
          <w:sz w:val="20"/>
          <w:szCs w:val="20"/>
        </w:rPr>
        <w:t>ariann Kirch</w:t>
      </w:r>
      <w:r w:rsidRPr="00716498">
        <w:rPr>
          <w:sz w:val="20"/>
          <w:szCs w:val="20"/>
        </w:rPr>
        <w:t>:</w:t>
      </w:r>
      <w:r w:rsidRPr="00716498">
        <w:rPr>
          <w:sz w:val="20"/>
          <w:szCs w:val="20"/>
        </w:rPr>
        <w:tab/>
        <w:t xml:space="preserve">  Yes</w:t>
      </w:r>
    </w:p>
    <w:p w14:paraId="1991401F" w14:textId="77777777" w:rsidR="00D10A29" w:rsidRPr="00716498" w:rsidRDefault="00D10A29" w:rsidP="00D10A29">
      <w:pPr>
        <w:spacing w:after="0"/>
        <w:ind w:left="720" w:firstLine="360"/>
        <w:rPr>
          <w:sz w:val="20"/>
          <w:szCs w:val="20"/>
        </w:rPr>
      </w:pPr>
      <w:r w:rsidRPr="00716498">
        <w:rPr>
          <w:sz w:val="20"/>
          <w:szCs w:val="20"/>
        </w:rPr>
        <w:t xml:space="preserve">Trustee </w:t>
      </w:r>
      <w:r>
        <w:rPr>
          <w:sz w:val="20"/>
          <w:szCs w:val="20"/>
        </w:rPr>
        <w:t>Clint Mitchell</w:t>
      </w:r>
      <w:r w:rsidRPr="00716498">
        <w:rPr>
          <w:sz w:val="20"/>
          <w:szCs w:val="20"/>
        </w:rPr>
        <w:t>:</w:t>
      </w:r>
      <w:r>
        <w:rPr>
          <w:sz w:val="20"/>
          <w:szCs w:val="20"/>
        </w:rPr>
        <w:tab/>
      </w:r>
      <w:r>
        <w:rPr>
          <w:sz w:val="20"/>
          <w:szCs w:val="20"/>
        </w:rPr>
        <w:tab/>
        <w:t xml:space="preserve">  Yes</w:t>
      </w:r>
    </w:p>
    <w:p w14:paraId="64069228" w14:textId="0A467440" w:rsidR="00D658E3" w:rsidRPr="00D10A29" w:rsidRDefault="00D10A29" w:rsidP="00D10A29">
      <w:pPr>
        <w:spacing w:after="0"/>
        <w:ind w:left="3960" w:firstLine="360"/>
        <w:rPr>
          <w:sz w:val="20"/>
          <w:szCs w:val="20"/>
        </w:rPr>
      </w:pPr>
      <w:r>
        <w:rPr>
          <w:sz w:val="20"/>
          <w:szCs w:val="20"/>
        </w:rPr>
        <w:t>Motion carried</w:t>
      </w:r>
      <w:r w:rsidRPr="00716498">
        <w:rPr>
          <w:sz w:val="20"/>
          <w:szCs w:val="20"/>
        </w:rPr>
        <w:t>.</w:t>
      </w:r>
      <w:r>
        <w:rPr>
          <w:sz w:val="20"/>
          <w:szCs w:val="20"/>
        </w:rPr>
        <w:t xml:space="preserve">  5 in favor, 0 opposed</w:t>
      </w:r>
    </w:p>
    <w:p w14:paraId="7858979F" w14:textId="4BE66F8D" w:rsidR="0037280F" w:rsidRPr="00D10A29" w:rsidRDefault="0037280F" w:rsidP="00D658E3">
      <w:pPr>
        <w:spacing w:after="0"/>
        <w:rPr>
          <w:sz w:val="24"/>
          <w:szCs w:val="24"/>
        </w:rPr>
      </w:pPr>
      <w:r>
        <w:rPr>
          <w:b/>
          <w:bCs/>
          <w:sz w:val="24"/>
          <w:szCs w:val="24"/>
        </w:rPr>
        <w:t>OTHER/OLD BUSINESS</w:t>
      </w:r>
      <w:r w:rsidR="00702007">
        <w:rPr>
          <w:b/>
          <w:bCs/>
          <w:sz w:val="24"/>
          <w:szCs w:val="24"/>
        </w:rPr>
        <w:t xml:space="preserve"> </w:t>
      </w:r>
      <w:r w:rsidR="00702007">
        <w:rPr>
          <w:sz w:val="24"/>
          <w:szCs w:val="24"/>
        </w:rPr>
        <w:t>none</w:t>
      </w:r>
    </w:p>
    <w:p w14:paraId="7D752578" w14:textId="185A42B4" w:rsidR="0037280F" w:rsidRDefault="0037280F" w:rsidP="00D658E3">
      <w:pPr>
        <w:spacing w:after="0"/>
        <w:rPr>
          <w:b/>
          <w:bCs/>
          <w:sz w:val="24"/>
          <w:szCs w:val="24"/>
        </w:rPr>
      </w:pPr>
      <w:r>
        <w:rPr>
          <w:b/>
          <w:bCs/>
          <w:sz w:val="24"/>
          <w:szCs w:val="24"/>
        </w:rPr>
        <w:t>BOARD COMMENT</w:t>
      </w:r>
    </w:p>
    <w:p w14:paraId="20BFCC41" w14:textId="5FC36581" w:rsidR="0037280F" w:rsidRPr="00702007" w:rsidRDefault="00702007" w:rsidP="00D10A29">
      <w:pPr>
        <w:spacing w:after="0"/>
        <w:rPr>
          <w:sz w:val="24"/>
          <w:szCs w:val="24"/>
        </w:rPr>
      </w:pPr>
      <w:r>
        <w:rPr>
          <w:b/>
          <w:bCs/>
          <w:sz w:val="24"/>
          <w:szCs w:val="24"/>
        </w:rPr>
        <w:t xml:space="preserve">Clint </w:t>
      </w:r>
      <w:r w:rsidR="00D10A29">
        <w:rPr>
          <w:b/>
          <w:bCs/>
          <w:sz w:val="24"/>
          <w:szCs w:val="24"/>
        </w:rPr>
        <w:t xml:space="preserve">Mitchell </w:t>
      </w:r>
      <w:r w:rsidR="00D10A29">
        <w:rPr>
          <w:sz w:val="24"/>
          <w:szCs w:val="24"/>
        </w:rPr>
        <w:t>– Mr. Mitchell asked for an update on the land use permit for the proposed recycling center on Popp Road.  It is in the County</w:t>
      </w:r>
      <w:r w:rsidR="003A12E0">
        <w:rPr>
          <w:sz w:val="24"/>
          <w:szCs w:val="24"/>
        </w:rPr>
        <w:t>’s</w:t>
      </w:r>
      <w:r w:rsidR="00D10A29">
        <w:rPr>
          <w:sz w:val="24"/>
          <w:szCs w:val="24"/>
        </w:rPr>
        <w:t xml:space="preserve"> hands at this point.  The bins that are in the Manitou Transit parking lot at this time will be removed at the end of May.  The property has been droned studied by engineers.  The school bus fleet also uses the property.  Documents concerning this subject will be distributed to the Board.  </w:t>
      </w:r>
    </w:p>
    <w:p w14:paraId="7634A82D" w14:textId="01991E1D" w:rsidR="00D658E3" w:rsidRPr="00D10A29" w:rsidRDefault="00D658E3" w:rsidP="00D658E3">
      <w:pPr>
        <w:spacing w:after="0"/>
        <w:rPr>
          <w:bCs/>
          <w:sz w:val="24"/>
          <w:szCs w:val="24"/>
        </w:rPr>
      </w:pPr>
      <w:r>
        <w:rPr>
          <w:b/>
          <w:sz w:val="24"/>
          <w:szCs w:val="24"/>
        </w:rPr>
        <w:t>PUBLIC COMMENT</w:t>
      </w:r>
      <w:r w:rsidR="00702007">
        <w:rPr>
          <w:b/>
          <w:sz w:val="24"/>
          <w:szCs w:val="24"/>
        </w:rPr>
        <w:t xml:space="preserve"> </w:t>
      </w:r>
      <w:r w:rsidR="00D10A29">
        <w:rPr>
          <w:bCs/>
          <w:sz w:val="24"/>
          <w:szCs w:val="24"/>
        </w:rPr>
        <w:t>- None</w:t>
      </w:r>
    </w:p>
    <w:p w14:paraId="15E600C0" w14:textId="77777777" w:rsidR="00D658E3" w:rsidRDefault="00D658E3" w:rsidP="00D658E3">
      <w:pPr>
        <w:spacing w:after="0"/>
        <w:rPr>
          <w:b/>
          <w:sz w:val="24"/>
          <w:szCs w:val="24"/>
        </w:rPr>
      </w:pPr>
      <w:r>
        <w:rPr>
          <w:b/>
          <w:sz w:val="24"/>
          <w:szCs w:val="24"/>
        </w:rPr>
        <w:t>ADJOURNMENT</w:t>
      </w:r>
    </w:p>
    <w:p w14:paraId="24F106DC" w14:textId="19293845" w:rsidR="00D658E3" w:rsidRDefault="00D658E3" w:rsidP="00641F1F">
      <w:pPr>
        <w:spacing w:after="0"/>
        <w:rPr>
          <w:sz w:val="24"/>
          <w:szCs w:val="24"/>
        </w:rPr>
      </w:pPr>
      <w:r>
        <w:rPr>
          <w:b/>
          <w:sz w:val="24"/>
          <w:szCs w:val="24"/>
        </w:rPr>
        <w:t xml:space="preserve">ACTION:  </w:t>
      </w:r>
      <w:r>
        <w:rPr>
          <w:sz w:val="24"/>
          <w:szCs w:val="24"/>
        </w:rPr>
        <w:t>M</w:t>
      </w:r>
      <w:r w:rsidR="00D10A29">
        <w:rPr>
          <w:sz w:val="24"/>
          <w:szCs w:val="24"/>
        </w:rPr>
        <w:t>r.</w:t>
      </w:r>
      <w:r>
        <w:rPr>
          <w:sz w:val="24"/>
          <w:szCs w:val="24"/>
        </w:rPr>
        <w:t xml:space="preserve"> </w:t>
      </w:r>
      <w:r w:rsidR="00D10A29">
        <w:rPr>
          <w:sz w:val="24"/>
          <w:szCs w:val="24"/>
        </w:rPr>
        <w:t>Mi</w:t>
      </w:r>
      <w:r w:rsidR="00702007">
        <w:rPr>
          <w:sz w:val="24"/>
          <w:szCs w:val="24"/>
        </w:rPr>
        <w:t>tchell</w:t>
      </w:r>
      <w:r w:rsidR="00D10A29">
        <w:rPr>
          <w:sz w:val="24"/>
          <w:szCs w:val="24"/>
        </w:rPr>
        <w:t xml:space="preserve"> </w:t>
      </w:r>
      <w:r>
        <w:rPr>
          <w:sz w:val="24"/>
          <w:szCs w:val="24"/>
        </w:rPr>
        <w:t xml:space="preserve">moved to adjourn the meeting at </w:t>
      </w:r>
      <w:r w:rsidR="00702007">
        <w:rPr>
          <w:sz w:val="24"/>
          <w:szCs w:val="24"/>
        </w:rPr>
        <w:t>11:34</w:t>
      </w:r>
      <w:r>
        <w:rPr>
          <w:sz w:val="24"/>
          <w:szCs w:val="24"/>
        </w:rPr>
        <w:t xml:space="preserve"> p.m.; supported by M</w:t>
      </w:r>
      <w:r w:rsidR="00D10A29">
        <w:rPr>
          <w:sz w:val="24"/>
          <w:szCs w:val="24"/>
        </w:rPr>
        <w:t>s</w:t>
      </w:r>
      <w:r>
        <w:rPr>
          <w:sz w:val="24"/>
          <w:szCs w:val="24"/>
        </w:rPr>
        <w:t xml:space="preserve">.  </w:t>
      </w:r>
      <w:r w:rsidR="00D10A29">
        <w:rPr>
          <w:sz w:val="24"/>
          <w:szCs w:val="24"/>
        </w:rPr>
        <w:t>Kirch.</w:t>
      </w:r>
    </w:p>
    <w:p w14:paraId="4DA0E815" w14:textId="77777777" w:rsidR="00D658E3" w:rsidRPr="00716498" w:rsidRDefault="00D658E3" w:rsidP="00D658E3">
      <w:pPr>
        <w:spacing w:after="0"/>
        <w:ind w:left="720" w:firstLine="360"/>
        <w:rPr>
          <w:sz w:val="20"/>
          <w:szCs w:val="20"/>
        </w:rPr>
      </w:pPr>
      <w:r>
        <w:rPr>
          <w:sz w:val="20"/>
          <w:szCs w:val="20"/>
        </w:rPr>
        <w:t xml:space="preserve">VOICE </w:t>
      </w:r>
      <w:r w:rsidRPr="00716498">
        <w:rPr>
          <w:sz w:val="20"/>
          <w:szCs w:val="20"/>
        </w:rPr>
        <w:t>ROLL CALL:</w:t>
      </w:r>
      <w:r>
        <w:rPr>
          <w:sz w:val="20"/>
          <w:szCs w:val="20"/>
        </w:rPr>
        <w:t xml:space="preserve">  (not necessarily in the order called at the meeting)</w:t>
      </w:r>
    </w:p>
    <w:p w14:paraId="30F45661" w14:textId="77777777" w:rsidR="00D658E3" w:rsidRPr="00716498" w:rsidRDefault="00D658E3" w:rsidP="00D658E3">
      <w:pPr>
        <w:spacing w:after="0"/>
        <w:ind w:left="720" w:firstLine="360"/>
        <w:rPr>
          <w:sz w:val="20"/>
          <w:szCs w:val="20"/>
        </w:rPr>
      </w:pPr>
      <w:r>
        <w:rPr>
          <w:sz w:val="20"/>
          <w:szCs w:val="20"/>
        </w:rPr>
        <w:t>Supervisor Susan Och:</w:t>
      </w:r>
      <w:r>
        <w:rPr>
          <w:sz w:val="20"/>
          <w:szCs w:val="20"/>
        </w:rPr>
        <w:tab/>
        <w:t xml:space="preserve">  Yes</w:t>
      </w:r>
    </w:p>
    <w:p w14:paraId="28A29E88" w14:textId="77777777" w:rsidR="00D658E3" w:rsidRPr="00716498" w:rsidRDefault="00D658E3" w:rsidP="00D658E3">
      <w:pPr>
        <w:spacing w:after="0"/>
        <w:ind w:left="720" w:firstLine="360"/>
        <w:rPr>
          <w:sz w:val="20"/>
          <w:szCs w:val="20"/>
        </w:rPr>
      </w:pPr>
      <w:r w:rsidRPr="00716498">
        <w:rPr>
          <w:sz w:val="20"/>
          <w:szCs w:val="20"/>
        </w:rPr>
        <w:t>Clerk Lisa Brookfield:</w:t>
      </w:r>
      <w:r>
        <w:rPr>
          <w:sz w:val="20"/>
          <w:szCs w:val="20"/>
        </w:rPr>
        <w:tab/>
      </w:r>
      <w:r>
        <w:rPr>
          <w:sz w:val="20"/>
          <w:szCs w:val="20"/>
        </w:rPr>
        <w:tab/>
        <w:t xml:space="preserve">  Yes</w:t>
      </w:r>
    </w:p>
    <w:p w14:paraId="01A89257" w14:textId="77777777" w:rsidR="00D658E3" w:rsidRPr="00716498" w:rsidRDefault="00D658E3" w:rsidP="00D658E3">
      <w:pPr>
        <w:spacing w:after="0"/>
        <w:ind w:left="720" w:firstLine="360"/>
        <w:rPr>
          <w:sz w:val="20"/>
          <w:szCs w:val="20"/>
        </w:rPr>
      </w:pPr>
      <w:r w:rsidRPr="00716498">
        <w:rPr>
          <w:sz w:val="20"/>
          <w:szCs w:val="20"/>
        </w:rPr>
        <w:t>Treasurer Shirley Garthe:</w:t>
      </w:r>
      <w:r w:rsidRPr="00716498">
        <w:rPr>
          <w:sz w:val="20"/>
          <w:szCs w:val="20"/>
        </w:rPr>
        <w:tab/>
        <w:t xml:space="preserve">  Yes</w:t>
      </w:r>
    </w:p>
    <w:p w14:paraId="3B02B94C" w14:textId="77777777" w:rsidR="00D658E3" w:rsidRPr="00716498" w:rsidRDefault="00D658E3" w:rsidP="00D658E3">
      <w:pPr>
        <w:spacing w:after="0"/>
        <w:ind w:left="720" w:firstLine="360"/>
        <w:rPr>
          <w:sz w:val="20"/>
          <w:szCs w:val="20"/>
        </w:rPr>
      </w:pPr>
      <w:r w:rsidRPr="00716498">
        <w:rPr>
          <w:sz w:val="20"/>
          <w:szCs w:val="20"/>
        </w:rPr>
        <w:t>Trustee M</w:t>
      </w:r>
      <w:r>
        <w:rPr>
          <w:sz w:val="20"/>
          <w:szCs w:val="20"/>
        </w:rPr>
        <w:t>ariann Kirch</w:t>
      </w:r>
      <w:r w:rsidRPr="00716498">
        <w:rPr>
          <w:sz w:val="20"/>
          <w:szCs w:val="20"/>
        </w:rPr>
        <w:t>:</w:t>
      </w:r>
      <w:r w:rsidRPr="00716498">
        <w:rPr>
          <w:sz w:val="20"/>
          <w:szCs w:val="20"/>
        </w:rPr>
        <w:tab/>
        <w:t xml:space="preserve">  Yes</w:t>
      </w:r>
    </w:p>
    <w:p w14:paraId="728B5A18" w14:textId="77777777" w:rsidR="00D658E3" w:rsidRPr="00716498" w:rsidRDefault="00D658E3" w:rsidP="00D658E3">
      <w:pPr>
        <w:spacing w:after="0"/>
        <w:ind w:left="720" w:firstLine="360"/>
        <w:rPr>
          <w:sz w:val="20"/>
          <w:szCs w:val="20"/>
        </w:rPr>
      </w:pPr>
      <w:r w:rsidRPr="00716498">
        <w:rPr>
          <w:sz w:val="20"/>
          <w:szCs w:val="20"/>
        </w:rPr>
        <w:t xml:space="preserve">Trustee </w:t>
      </w:r>
      <w:r>
        <w:rPr>
          <w:sz w:val="20"/>
          <w:szCs w:val="20"/>
        </w:rPr>
        <w:t>Clint Mitchell</w:t>
      </w:r>
      <w:r w:rsidRPr="00716498">
        <w:rPr>
          <w:sz w:val="20"/>
          <w:szCs w:val="20"/>
        </w:rPr>
        <w:t>:</w:t>
      </w:r>
      <w:r>
        <w:rPr>
          <w:sz w:val="20"/>
          <w:szCs w:val="20"/>
        </w:rPr>
        <w:tab/>
      </w:r>
      <w:r>
        <w:rPr>
          <w:sz w:val="20"/>
          <w:szCs w:val="20"/>
        </w:rPr>
        <w:tab/>
        <w:t xml:space="preserve">  Yes</w:t>
      </w:r>
    </w:p>
    <w:p w14:paraId="670C4CF1" w14:textId="77777777" w:rsidR="00D658E3" w:rsidRPr="0013762B" w:rsidRDefault="00D658E3" w:rsidP="00D658E3">
      <w:pPr>
        <w:spacing w:after="0"/>
        <w:ind w:left="3960" w:firstLine="360"/>
        <w:rPr>
          <w:sz w:val="20"/>
          <w:szCs w:val="20"/>
        </w:rPr>
      </w:pPr>
      <w:r>
        <w:rPr>
          <w:sz w:val="20"/>
          <w:szCs w:val="20"/>
        </w:rPr>
        <w:t>Motion carried</w:t>
      </w:r>
      <w:r w:rsidRPr="00716498">
        <w:rPr>
          <w:sz w:val="20"/>
          <w:szCs w:val="20"/>
        </w:rPr>
        <w:t>.</w:t>
      </w:r>
      <w:r>
        <w:rPr>
          <w:sz w:val="20"/>
          <w:szCs w:val="20"/>
        </w:rPr>
        <w:t xml:space="preserve">  5 in favor, 0 opposed</w:t>
      </w:r>
    </w:p>
    <w:p w14:paraId="6091C4D0" w14:textId="77777777" w:rsidR="00D658E3" w:rsidRDefault="00D658E3" w:rsidP="00D658E3">
      <w:pPr>
        <w:spacing w:after="0"/>
        <w:rPr>
          <w:sz w:val="24"/>
          <w:szCs w:val="24"/>
        </w:rPr>
      </w:pPr>
    </w:p>
    <w:p w14:paraId="0D22E5FA" w14:textId="77777777" w:rsidR="003A12E0" w:rsidRDefault="003A12E0" w:rsidP="00D658E3">
      <w:pPr>
        <w:spacing w:after="0"/>
        <w:rPr>
          <w:sz w:val="24"/>
          <w:szCs w:val="24"/>
        </w:rPr>
      </w:pPr>
    </w:p>
    <w:p w14:paraId="5B3858F9" w14:textId="77777777" w:rsidR="003A12E0" w:rsidRDefault="003A12E0" w:rsidP="00D658E3">
      <w:pPr>
        <w:spacing w:after="0"/>
        <w:rPr>
          <w:sz w:val="24"/>
          <w:szCs w:val="24"/>
        </w:rPr>
      </w:pPr>
    </w:p>
    <w:p w14:paraId="53383EA5" w14:textId="0EDD4F50" w:rsidR="00D658E3" w:rsidRDefault="00D658E3" w:rsidP="00D658E3">
      <w:pPr>
        <w:spacing w:after="0"/>
        <w:rPr>
          <w:sz w:val="24"/>
          <w:szCs w:val="24"/>
        </w:rPr>
      </w:pPr>
      <w:r>
        <w:rPr>
          <w:sz w:val="24"/>
          <w:szCs w:val="24"/>
        </w:rPr>
        <w:lastRenderedPageBreak/>
        <w:t>Respectfully Submitted,</w:t>
      </w:r>
    </w:p>
    <w:p w14:paraId="2FC82D0A" w14:textId="77777777" w:rsidR="00D658E3" w:rsidRDefault="00D658E3" w:rsidP="00D658E3">
      <w:pPr>
        <w:spacing w:after="0"/>
        <w:rPr>
          <w:sz w:val="24"/>
          <w:szCs w:val="24"/>
        </w:rPr>
      </w:pPr>
      <w:r>
        <w:rPr>
          <w:sz w:val="24"/>
          <w:szCs w:val="24"/>
        </w:rPr>
        <w:t>Cindy Kacin, Recording Secretary</w:t>
      </w:r>
      <w:r>
        <w:rPr>
          <w:sz w:val="24"/>
          <w:szCs w:val="24"/>
        </w:rPr>
        <w:tab/>
        <w:t xml:space="preserve">                          Date Approved:  ____________________ </w:t>
      </w:r>
    </w:p>
    <w:p w14:paraId="2D749E18" w14:textId="77777777" w:rsidR="00D658E3" w:rsidRDefault="00D658E3" w:rsidP="00D658E3">
      <w:pPr>
        <w:spacing w:after="0"/>
        <w:rPr>
          <w:sz w:val="24"/>
          <w:szCs w:val="24"/>
        </w:rPr>
      </w:pPr>
    </w:p>
    <w:p w14:paraId="6DE1C0CE" w14:textId="77777777" w:rsidR="00D658E3" w:rsidRDefault="00D658E3" w:rsidP="00D658E3">
      <w:pPr>
        <w:spacing w:after="0"/>
        <w:rPr>
          <w:sz w:val="24"/>
          <w:szCs w:val="24"/>
        </w:rPr>
      </w:pPr>
    </w:p>
    <w:p w14:paraId="08AE809F" w14:textId="77777777" w:rsidR="00D658E3" w:rsidRDefault="00D658E3" w:rsidP="00D658E3">
      <w:pPr>
        <w:spacing w:after="0"/>
        <w:rPr>
          <w:sz w:val="24"/>
          <w:szCs w:val="24"/>
        </w:rPr>
      </w:pPr>
      <w:r>
        <w:rPr>
          <w:sz w:val="24"/>
          <w:szCs w:val="24"/>
        </w:rPr>
        <w:t>________________________________</w:t>
      </w:r>
      <w:r>
        <w:rPr>
          <w:sz w:val="24"/>
          <w:szCs w:val="24"/>
        </w:rPr>
        <w:tab/>
      </w:r>
      <w:r>
        <w:rPr>
          <w:sz w:val="24"/>
          <w:szCs w:val="24"/>
        </w:rPr>
        <w:tab/>
        <w:t xml:space="preserve">__________________________________  </w:t>
      </w:r>
    </w:p>
    <w:p w14:paraId="298908E3" w14:textId="77777777" w:rsidR="00D658E3" w:rsidRDefault="00D658E3" w:rsidP="00D658E3">
      <w:pPr>
        <w:spacing w:after="0"/>
        <w:rPr>
          <w:sz w:val="24"/>
          <w:szCs w:val="24"/>
        </w:rPr>
      </w:pPr>
      <w:r>
        <w:rPr>
          <w:sz w:val="24"/>
          <w:szCs w:val="24"/>
        </w:rPr>
        <w:t>Susan Och, Leland Township Supervisor</w:t>
      </w:r>
      <w:r>
        <w:rPr>
          <w:sz w:val="24"/>
          <w:szCs w:val="24"/>
        </w:rPr>
        <w:tab/>
      </w:r>
      <w:r>
        <w:rPr>
          <w:sz w:val="24"/>
          <w:szCs w:val="24"/>
        </w:rPr>
        <w:tab/>
      </w:r>
      <w:r>
        <w:rPr>
          <w:sz w:val="24"/>
          <w:szCs w:val="24"/>
        </w:rPr>
        <w:tab/>
        <w:t>Lisa Brookfield, Township Clerk</w:t>
      </w:r>
    </w:p>
    <w:p w14:paraId="0926BDFE" w14:textId="77777777" w:rsidR="00D658E3" w:rsidRDefault="00D658E3" w:rsidP="00D658E3">
      <w:pPr>
        <w:spacing w:after="0"/>
        <w:jc w:val="center"/>
        <w:rPr>
          <w:b/>
          <w:sz w:val="28"/>
          <w:szCs w:val="28"/>
        </w:rPr>
      </w:pPr>
    </w:p>
    <w:p w14:paraId="2E535E5D" w14:textId="77777777" w:rsidR="00D658E3" w:rsidRDefault="00D658E3" w:rsidP="00D658E3">
      <w:pPr>
        <w:spacing w:after="0"/>
        <w:rPr>
          <w:sz w:val="24"/>
          <w:szCs w:val="24"/>
        </w:rPr>
      </w:pPr>
    </w:p>
    <w:p w14:paraId="4F57EC40" w14:textId="77777777" w:rsidR="00D658E3" w:rsidRDefault="00D658E3" w:rsidP="00D658E3"/>
    <w:p w14:paraId="6712D154" w14:textId="77777777" w:rsidR="00BB1AB0" w:rsidRDefault="00BB1AB0"/>
    <w:sectPr w:rsidR="00BB1A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6CA8F" w14:textId="77777777" w:rsidR="00224978" w:rsidRDefault="00224978">
      <w:pPr>
        <w:spacing w:after="0" w:line="240" w:lineRule="auto"/>
      </w:pPr>
      <w:r>
        <w:separator/>
      </w:r>
    </w:p>
  </w:endnote>
  <w:endnote w:type="continuationSeparator" w:id="0">
    <w:p w14:paraId="0495509B" w14:textId="77777777" w:rsidR="00224978" w:rsidRDefault="0022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37627"/>
      <w:docPartObj>
        <w:docPartGallery w:val="Page Numbers (Bottom of Page)"/>
        <w:docPartUnique/>
      </w:docPartObj>
    </w:sdtPr>
    <w:sdtEndPr>
      <w:rPr>
        <w:noProof/>
      </w:rPr>
    </w:sdtEndPr>
    <w:sdtContent>
      <w:p w14:paraId="40CA484A" w14:textId="59CC4844" w:rsidR="00C236EE" w:rsidRDefault="000C59A8">
        <w:pPr>
          <w:pStyle w:val="Footer"/>
          <w:jc w:val="right"/>
        </w:pPr>
        <w:r>
          <w:t>Special Board Meeting</w:t>
        </w:r>
        <w:r w:rsidR="0037280F">
          <w:t xml:space="preserve">, </w:t>
        </w:r>
        <w:r>
          <w:t>2-25-2</w:t>
        </w:r>
        <w:r w:rsidR="0037280F">
          <w:t xml:space="preserve">1                                                                                                                           </w:t>
        </w:r>
        <w:r w:rsidR="0037280F">
          <w:fldChar w:fldCharType="begin"/>
        </w:r>
        <w:r w:rsidR="0037280F">
          <w:instrText xml:space="preserve"> PAGE   \* MERGEFORMAT </w:instrText>
        </w:r>
        <w:r w:rsidR="0037280F">
          <w:fldChar w:fldCharType="separate"/>
        </w:r>
        <w:r w:rsidR="005026AA">
          <w:rPr>
            <w:noProof/>
          </w:rPr>
          <w:t>3</w:t>
        </w:r>
        <w:r w:rsidR="0037280F">
          <w:rPr>
            <w:noProof/>
          </w:rPr>
          <w:fldChar w:fldCharType="end"/>
        </w:r>
      </w:p>
    </w:sdtContent>
  </w:sdt>
  <w:p w14:paraId="2B440F95" w14:textId="77777777" w:rsidR="00C236EE" w:rsidRDefault="00502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5AF92" w14:textId="77777777" w:rsidR="00224978" w:rsidRDefault="00224978">
      <w:pPr>
        <w:spacing w:after="0" w:line="240" w:lineRule="auto"/>
      </w:pPr>
      <w:r>
        <w:separator/>
      </w:r>
    </w:p>
  </w:footnote>
  <w:footnote w:type="continuationSeparator" w:id="0">
    <w:p w14:paraId="1C1F4007" w14:textId="77777777" w:rsidR="00224978" w:rsidRDefault="00224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32F"/>
    <w:multiLevelType w:val="hybridMultilevel"/>
    <w:tmpl w:val="5BC2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86C8C"/>
    <w:multiLevelType w:val="hybridMultilevel"/>
    <w:tmpl w:val="A7EA4340"/>
    <w:lvl w:ilvl="0" w:tplc="C2C23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332C7B"/>
    <w:multiLevelType w:val="hybridMultilevel"/>
    <w:tmpl w:val="066E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E3"/>
    <w:rsid w:val="000874FA"/>
    <w:rsid w:val="000C59A8"/>
    <w:rsid w:val="000F38A1"/>
    <w:rsid w:val="0013383A"/>
    <w:rsid w:val="00204A70"/>
    <w:rsid w:val="00224978"/>
    <w:rsid w:val="002D79B7"/>
    <w:rsid w:val="0037280F"/>
    <w:rsid w:val="003732DE"/>
    <w:rsid w:val="003A12E0"/>
    <w:rsid w:val="005026AA"/>
    <w:rsid w:val="00514A1C"/>
    <w:rsid w:val="005C38DF"/>
    <w:rsid w:val="00641F1F"/>
    <w:rsid w:val="006E7920"/>
    <w:rsid w:val="00702007"/>
    <w:rsid w:val="00775A62"/>
    <w:rsid w:val="0081214F"/>
    <w:rsid w:val="00897FB2"/>
    <w:rsid w:val="009B7002"/>
    <w:rsid w:val="00B90916"/>
    <w:rsid w:val="00BB1AB0"/>
    <w:rsid w:val="00C068F3"/>
    <w:rsid w:val="00C942F7"/>
    <w:rsid w:val="00CA4DE0"/>
    <w:rsid w:val="00CD4417"/>
    <w:rsid w:val="00D10A29"/>
    <w:rsid w:val="00D5458A"/>
    <w:rsid w:val="00D658E3"/>
    <w:rsid w:val="00E6309D"/>
    <w:rsid w:val="00F56716"/>
    <w:rsid w:val="00FD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165B"/>
  <w15:chartTrackingRefBased/>
  <w15:docId w15:val="{B1E4C3DE-83C7-4C68-912F-EF69DDC0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E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E3"/>
  </w:style>
  <w:style w:type="paragraph" w:styleId="Footer">
    <w:name w:val="footer"/>
    <w:basedOn w:val="Normal"/>
    <w:link w:val="FooterChar"/>
    <w:uiPriority w:val="99"/>
    <w:unhideWhenUsed/>
    <w:rsid w:val="00D65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E3"/>
  </w:style>
  <w:style w:type="paragraph" w:customStyle="1" w:styleId="Default">
    <w:name w:val="Default"/>
    <w:rsid w:val="00D658E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5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14F7-EDAB-44AF-85F1-CED364E7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Kacin</dc:creator>
  <cp:keywords/>
  <dc:description/>
  <cp:lastModifiedBy>Lisa Brookfield</cp:lastModifiedBy>
  <cp:revision>2</cp:revision>
  <cp:lastPrinted>2021-02-28T16:37:00Z</cp:lastPrinted>
  <dcterms:created xsi:type="dcterms:W3CDTF">2021-03-01T16:39:00Z</dcterms:created>
  <dcterms:modified xsi:type="dcterms:W3CDTF">2021-03-01T16:39:00Z</dcterms:modified>
</cp:coreProperties>
</file>